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4F3E3" w14:textId="77777777" w:rsidR="00523C1A" w:rsidRDefault="00C2658E" w:rsidP="00A75A2C">
      <w:pPr>
        <w:spacing w:before="75"/>
        <w:jc w:val="center"/>
        <w:rPr>
          <w:bCs/>
          <w:i/>
          <w:iCs/>
          <w:color w:val="EE0000"/>
          <w:sz w:val="20"/>
          <w:szCs w:val="20"/>
        </w:rPr>
      </w:pPr>
      <w:r w:rsidRPr="00C2658E">
        <w:rPr>
          <w:bCs/>
          <w:i/>
          <w:iCs/>
          <w:color w:val="EE0000"/>
          <w:sz w:val="20"/>
          <w:szCs w:val="20"/>
        </w:rPr>
        <w:t xml:space="preserve">This document is a sample </w:t>
      </w:r>
      <w:r w:rsidR="00BF40ED">
        <w:rPr>
          <w:bCs/>
          <w:i/>
          <w:iCs/>
          <w:color w:val="EE0000"/>
          <w:sz w:val="20"/>
          <w:szCs w:val="20"/>
        </w:rPr>
        <w:t>ordinance</w:t>
      </w:r>
      <w:r w:rsidRPr="00C2658E">
        <w:rPr>
          <w:bCs/>
          <w:i/>
          <w:iCs/>
          <w:color w:val="EE0000"/>
          <w:sz w:val="20"/>
          <w:szCs w:val="20"/>
        </w:rPr>
        <w:t xml:space="preserve"> modeled on that approved by the Town of Ransom Canyon, TX on July 15, 2025</w:t>
      </w:r>
      <w:r w:rsidR="00523C1A">
        <w:rPr>
          <w:bCs/>
          <w:i/>
          <w:iCs/>
          <w:color w:val="EE0000"/>
          <w:sz w:val="20"/>
          <w:szCs w:val="20"/>
        </w:rPr>
        <w:t xml:space="preserve">.  </w:t>
      </w:r>
    </w:p>
    <w:p w14:paraId="7AADA360" w14:textId="3FBC7799" w:rsidR="00C2658E" w:rsidRPr="00C2658E" w:rsidRDefault="00523C1A" w:rsidP="00A75A2C">
      <w:pPr>
        <w:spacing w:before="75"/>
        <w:jc w:val="center"/>
        <w:rPr>
          <w:bCs/>
          <w:i/>
          <w:iCs/>
          <w:color w:val="EE0000"/>
          <w:sz w:val="20"/>
          <w:szCs w:val="20"/>
        </w:rPr>
      </w:pPr>
      <w:r>
        <w:rPr>
          <w:bCs/>
          <w:i/>
          <w:iCs/>
          <w:color w:val="EE0000"/>
          <w:sz w:val="20"/>
          <w:szCs w:val="20"/>
        </w:rPr>
        <w:t>It is offered as an example for educational purposes, only.</w:t>
      </w:r>
    </w:p>
    <w:p w14:paraId="5664DBE2" w14:textId="740EE680" w:rsidR="005549DD" w:rsidRPr="00A1263C" w:rsidRDefault="00AF36BB" w:rsidP="00360CC7">
      <w:pPr>
        <w:spacing w:before="75"/>
        <w:ind w:left="401"/>
        <w:jc w:val="center"/>
        <w:rPr>
          <w:b/>
          <w:sz w:val="24"/>
          <w:szCs w:val="24"/>
          <w:u w:val="single"/>
        </w:rPr>
      </w:pPr>
      <w:r w:rsidRPr="00A1263C">
        <w:rPr>
          <w:b/>
          <w:sz w:val="24"/>
          <w:szCs w:val="24"/>
        </w:rPr>
        <w:t>ORDINANCE</w:t>
      </w:r>
      <w:r w:rsidRPr="00A1263C">
        <w:rPr>
          <w:b/>
          <w:spacing w:val="45"/>
          <w:sz w:val="24"/>
          <w:szCs w:val="24"/>
        </w:rPr>
        <w:t xml:space="preserve"> </w:t>
      </w:r>
      <w:r w:rsidRPr="00A1263C">
        <w:rPr>
          <w:b/>
          <w:sz w:val="24"/>
          <w:szCs w:val="24"/>
        </w:rPr>
        <w:t>NO.</w:t>
      </w:r>
      <w:r w:rsidRPr="00A1263C">
        <w:rPr>
          <w:b/>
          <w:spacing w:val="13"/>
          <w:sz w:val="24"/>
          <w:szCs w:val="24"/>
        </w:rPr>
        <w:t xml:space="preserve"> </w:t>
      </w:r>
      <w:r w:rsidR="00360CC7" w:rsidRPr="00A1263C">
        <w:rPr>
          <w:b/>
          <w:spacing w:val="-2"/>
          <w:sz w:val="24"/>
          <w:szCs w:val="24"/>
          <w:u w:val="single"/>
        </w:rPr>
        <w:t>                               </w:t>
      </w:r>
    </w:p>
    <w:p w14:paraId="7654565F" w14:textId="77777777" w:rsidR="005549DD" w:rsidRPr="00A1263C" w:rsidRDefault="005549DD">
      <w:pPr>
        <w:pStyle w:val="BodyText"/>
        <w:spacing w:before="34"/>
        <w:rPr>
          <w:b/>
          <w:sz w:val="24"/>
          <w:szCs w:val="24"/>
        </w:rPr>
      </w:pPr>
    </w:p>
    <w:p w14:paraId="1C828295" w14:textId="414622B5" w:rsidR="005549DD" w:rsidRPr="00A1263C" w:rsidRDefault="00AF36BB" w:rsidP="00A1263C">
      <w:pPr>
        <w:spacing w:line="249" w:lineRule="auto"/>
        <w:ind w:left="1800" w:right="1800" w:firstLine="16"/>
        <w:jc w:val="both"/>
        <w:rPr>
          <w:b/>
          <w:sz w:val="24"/>
          <w:szCs w:val="24"/>
        </w:rPr>
      </w:pPr>
      <w:r w:rsidRPr="00A1263C">
        <w:rPr>
          <w:b/>
          <w:w w:val="105"/>
          <w:sz w:val="24"/>
          <w:szCs w:val="24"/>
        </w:rPr>
        <w:t>AN ORDINANCE OF</w:t>
      </w:r>
      <w:r w:rsidRPr="00A1263C">
        <w:rPr>
          <w:b/>
          <w:spacing w:val="-10"/>
          <w:w w:val="105"/>
          <w:sz w:val="24"/>
          <w:szCs w:val="24"/>
        </w:rPr>
        <w:t xml:space="preserve"> </w:t>
      </w:r>
      <w:r w:rsidRPr="00A1263C">
        <w:rPr>
          <w:b/>
          <w:w w:val="105"/>
          <w:sz w:val="24"/>
          <w:szCs w:val="24"/>
        </w:rPr>
        <w:t>THE</w:t>
      </w:r>
      <w:r w:rsidRPr="00A1263C">
        <w:rPr>
          <w:b/>
          <w:spacing w:val="-9"/>
          <w:w w:val="105"/>
          <w:sz w:val="24"/>
          <w:szCs w:val="24"/>
        </w:rPr>
        <w:t xml:space="preserve"> </w:t>
      </w:r>
      <w:r w:rsidR="004E1C29" w:rsidRPr="00A1263C">
        <w:rPr>
          <w:b/>
          <w:w w:val="105"/>
          <w:sz w:val="24"/>
          <w:szCs w:val="24"/>
          <w:highlight w:val="yellow"/>
        </w:rPr>
        <w:t>[CITY/TOWN/VILLAGE]</w:t>
      </w:r>
      <w:r w:rsidRPr="00A1263C">
        <w:rPr>
          <w:b/>
          <w:w w:val="105"/>
          <w:sz w:val="24"/>
          <w:szCs w:val="24"/>
        </w:rPr>
        <w:t xml:space="preserve"> OF</w:t>
      </w:r>
      <w:r w:rsidRPr="00A1263C">
        <w:rPr>
          <w:b/>
          <w:spacing w:val="-1"/>
          <w:w w:val="105"/>
          <w:sz w:val="24"/>
          <w:szCs w:val="24"/>
        </w:rPr>
        <w:t xml:space="preserve"> </w:t>
      </w:r>
      <w:r w:rsidR="004E1C29" w:rsidRPr="00A1263C">
        <w:rPr>
          <w:b/>
          <w:w w:val="105"/>
          <w:sz w:val="24"/>
          <w:szCs w:val="24"/>
          <w:highlight w:val="yellow"/>
        </w:rPr>
        <w:t>[NAME]</w:t>
      </w:r>
      <w:r w:rsidRPr="00A1263C">
        <w:rPr>
          <w:b/>
          <w:w w:val="105"/>
          <w:sz w:val="24"/>
          <w:szCs w:val="24"/>
        </w:rPr>
        <w:t>, TEXAS, ADOPTING THE TEN TEXAS TRAITS OF GOOD GOVERNMENT AS GUIDING PRINCIPLES FOR CITY COUNCIL, COMMITTEES AND ADVISORY COUNCILS, OFFICIALS, EMPLOYEES, AND CONTRACTED EMPLOYEES; PROVIDING FOR IMPLEMENTATION AND APPLICATION; ESTABLISHING STANDARDS FOR CONDUCT AND GOVERNANCE; PROVIDING A SEVERABILITY CLAUSE; AND PROVIDING</w:t>
      </w:r>
      <w:r w:rsidRPr="00A1263C">
        <w:rPr>
          <w:b/>
          <w:spacing w:val="40"/>
          <w:w w:val="105"/>
          <w:sz w:val="24"/>
          <w:szCs w:val="24"/>
        </w:rPr>
        <w:t xml:space="preserve"> </w:t>
      </w:r>
      <w:r w:rsidRPr="00A1263C">
        <w:rPr>
          <w:b/>
          <w:w w:val="105"/>
          <w:sz w:val="24"/>
          <w:szCs w:val="24"/>
        </w:rPr>
        <w:t>AN EFFECTIVE DATE.</w:t>
      </w:r>
    </w:p>
    <w:p w14:paraId="55D86292" w14:textId="77777777" w:rsidR="005549DD" w:rsidRPr="00A1263C" w:rsidRDefault="005549DD">
      <w:pPr>
        <w:pStyle w:val="BodyText"/>
        <w:spacing w:before="17"/>
        <w:rPr>
          <w:b/>
          <w:sz w:val="24"/>
          <w:szCs w:val="24"/>
        </w:rPr>
      </w:pPr>
    </w:p>
    <w:p w14:paraId="694A7013" w14:textId="164649DC" w:rsidR="005549DD" w:rsidRPr="00A1263C" w:rsidRDefault="00AF36BB" w:rsidP="00A1263C">
      <w:pPr>
        <w:pStyle w:val="BodyText"/>
        <w:spacing w:line="252" w:lineRule="auto"/>
        <w:ind w:left="1530" w:hanging="1526"/>
        <w:rPr>
          <w:sz w:val="24"/>
          <w:szCs w:val="24"/>
        </w:rPr>
      </w:pPr>
      <w:r w:rsidRPr="00A1263C">
        <w:rPr>
          <w:b/>
          <w:sz w:val="24"/>
          <w:szCs w:val="24"/>
        </w:rPr>
        <w:t>WHEREAS,</w:t>
      </w:r>
      <w:r w:rsidR="00A1263C" w:rsidRPr="00A1263C">
        <w:rPr>
          <w:b/>
          <w:sz w:val="24"/>
          <w:szCs w:val="24"/>
        </w:rPr>
        <w:tab/>
      </w:r>
      <w:r w:rsidRPr="00A1263C">
        <w:rPr>
          <w:sz w:val="24"/>
          <w:szCs w:val="24"/>
        </w:rPr>
        <w:t xml:space="preserve">the </w:t>
      </w:r>
      <w:r w:rsidR="001D12F1" w:rsidRPr="00A1263C">
        <w:rPr>
          <w:bCs/>
          <w:w w:val="105"/>
          <w:sz w:val="24"/>
          <w:szCs w:val="24"/>
          <w:highlight w:val="yellow"/>
        </w:rPr>
        <w:t>[City/Town/Village]</w:t>
      </w:r>
      <w:r w:rsidR="001D12F1" w:rsidRPr="00A1263C">
        <w:rPr>
          <w:bCs/>
          <w:w w:val="105"/>
          <w:sz w:val="24"/>
          <w:szCs w:val="24"/>
        </w:rPr>
        <w:t xml:space="preserve"> of</w:t>
      </w:r>
      <w:r w:rsidR="001D12F1" w:rsidRPr="00A1263C">
        <w:rPr>
          <w:bCs/>
          <w:spacing w:val="-1"/>
          <w:w w:val="105"/>
          <w:sz w:val="24"/>
          <w:szCs w:val="24"/>
        </w:rPr>
        <w:t xml:space="preserve"> </w:t>
      </w:r>
      <w:r w:rsidR="001D12F1" w:rsidRPr="00A1263C">
        <w:rPr>
          <w:bCs/>
          <w:w w:val="105"/>
          <w:sz w:val="24"/>
          <w:szCs w:val="24"/>
          <w:highlight w:val="yellow"/>
        </w:rPr>
        <w:t>[Name]</w:t>
      </w:r>
      <w:r w:rsidR="001D12F1" w:rsidRPr="00A1263C">
        <w:rPr>
          <w:bCs/>
          <w:w w:val="105"/>
          <w:sz w:val="24"/>
          <w:szCs w:val="24"/>
        </w:rPr>
        <w:t>,</w:t>
      </w:r>
      <w:r w:rsidR="001D12F1" w:rsidRPr="00A1263C">
        <w:rPr>
          <w:bCs/>
          <w:sz w:val="24"/>
          <w:szCs w:val="24"/>
        </w:rPr>
        <w:t xml:space="preserve"> </w:t>
      </w:r>
      <w:r w:rsidRPr="00A1263C">
        <w:rPr>
          <w:sz w:val="24"/>
          <w:szCs w:val="24"/>
        </w:rPr>
        <w:t>Texas (the "City") is committed</w:t>
      </w:r>
      <w:r w:rsidRPr="00A1263C">
        <w:rPr>
          <w:spacing w:val="40"/>
          <w:sz w:val="24"/>
          <w:szCs w:val="24"/>
        </w:rPr>
        <w:t xml:space="preserve"> </w:t>
      </w:r>
      <w:r w:rsidRPr="00A1263C">
        <w:rPr>
          <w:sz w:val="24"/>
          <w:szCs w:val="24"/>
        </w:rPr>
        <w:t>to promoting good governance</w:t>
      </w:r>
      <w:r w:rsidRPr="00A1263C">
        <w:rPr>
          <w:spacing w:val="40"/>
          <w:sz w:val="24"/>
          <w:szCs w:val="24"/>
        </w:rPr>
        <w:t xml:space="preserve"> </w:t>
      </w:r>
      <w:r w:rsidRPr="00A1263C">
        <w:rPr>
          <w:sz w:val="24"/>
          <w:szCs w:val="24"/>
        </w:rPr>
        <w:t>characterized</w:t>
      </w:r>
      <w:r w:rsidRPr="00A1263C">
        <w:rPr>
          <w:spacing w:val="80"/>
          <w:sz w:val="24"/>
          <w:szCs w:val="24"/>
        </w:rPr>
        <w:t xml:space="preserve"> </w:t>
      </w:r>
      <w:r w:rsidRPr="00A1263C">
        <w:rPr>
          <w:sz w:val="24"/>
          <w:szCs w:val="24"/>
        </w:rPr>
        <w:t>by</w:t>
      </w:r>
      <w:r w:rsidRPr="00A1263C">
        <w:rPr>
          <w:spacing w:val="40"/>
          <w:sz w:val="24"/>
          <w:szCs w:val="24"/>
        </w:rPr>
        <w:t xml:space="preserve"> </w:t>
      </w:r>
      <w:r w:rsidRPr="00A1263C">
        <w:rPr>
          <w:sz w:val="24"/>
          <w:szCs w:val="24"/>
        </w:rPr>
        <w:t>integrity,</w:t>
      </w:r>
      <w:r w:rsidRPr="00A1263C">
        <w:rPr>
          <w:spacing w:val="40"/>
          <w:sz w:val="24"/>
          <w:szCs w:val="24"/>
        </w:rPr>
        <w:t xml:space="preserve"> </w:t>
      </w:r>
      <w:r w:rsidRPr="00A1263C">
        <w:rPr>
          <w:sz w:val="24"/>
          <w:szCs w:val="24"/>
        </w:rPr>
        <w:t>accountability, and</w:t>
      </w:r>
      <w:r w:rsidRPr="00A1263C">
        <w:rPr>
          <w:spacing w:val="40"/>
          <w:sz w:val="24"/>
          <w:szCs w:val="24"/>
        </w:rPr>
        <w:t xml:space="preserve"> </w:t>
      </w:r>
      <w:r w:rsidRPr="00A1263C">
        <w:rPr>
          <w:sz w:val="24"/>
          <w:szCs w:val="24"/>
        </w:rPr>
        <w:t>public</w:t>
      </w:r>
      <w:r w:rsidRPr="00A1263C">
        <w:rPr>
          <w:spacing w:val="40"/>
          <w:sz w:val="24"/>
          <w:szCs w:val="24"/>
        </w:rPr>
        <w:t xml:space="preserve"> </w:t>
      </w:r>
      <w:r w:rsidRPr="00A1263C">
        <w:rPr>
          <w:sz w:val="24"/>
          <w:szCs w:val="24"/>
        </w:rPr>
        <w:t>service;</w:t>
      </w:r>
      <w:r w:rsidR="00586844" w:rsidRPr="00A1263C">
        <w:rPr>
          <w:sz w:val="24"/>
          <w:szCs w:val="24"/>
        </w:rPr>
        <w:t xml:space="preserve"> and</w:t>
      </w:r>
    </w:p>
    <w:p w14:paraId="67BA7E76" w14:textId="77777777" w:rsidR="005549DD" w:rsidRPr="00A1263C" w:rsidRDefault="005549DD" w:rsidP="00A1263C">
      <w:pPr>
        <w:pStyle w:val="BodyText"/>
        <w:spacing w:before="16"/>
        <w:ind w:left="1530" w:hanging="1526"/>
        <w:rPr>
          <w:sz w:val="24"/>
          <w:szCs w:val="24"/>
        </w:rPr>
      </w:pPr>
    </w:p>
    <w:p w14:paraId="789274D7" w14:textId="51376E9F" w:rsidR="005549DD" w:rsidRPr="00A1263C" w:rsidRDefault="00AF36BB" w:rsidP="00A1263C">
      <w:pPr>
        <w:pStyle w:val="BodyText"/>
        <w:spacing w:line="252" w:lineRule="auto"/>
        <w:ind w:left="1530" w:hanging="1526"/>
        <w:rPr>
          <w:sz w:val="24"/>
          <w:szCs w:val="24"/>
        </w:rPr>
      </w:pPr>
      <w:proofErr w:type="gramStart"/>
      <w:r w:rsidRPr="00A1263C">
        <w:rPr>
          <w:b/>
          <w:w w:val="105"/>
          <w:sz w:val="24"/>
          <w:szCs w:val="24"/>
        </w:rPr>
        <w:t>WHEREAS,</w:t>
      </w:r>
      <w:proofErr w:type="gramEnd"/>
      <w:r w:rsidR="00586844" w:rsidRPr="00A1263C">
        <w:rPr>
          <w:b/>
          <w:w w:val="105"/>
          <w:sz w:val="24"/>
          <w:szCs w:val="24"/>
        </w:rPr>
        <w:tab/>
      </w:r>
      <w:r w:rsidRPr="00A1263C">
        <w:rPr>
          <w:w w:val="105"/>
          <w:sz w:val="24"/>
          <w:szCs w:val="24"/>
        </w:rPr>
        <w:t xml:space="preserve">the City Council believes that a clearly defined set of ethical and operational principles fosters public trust, strengthens organizational culture, and ensures consistency in </w:t>
      </w:r>
      <w:r w:rsidRPr="00A1263C">
        <w:rPr>
          <w:spacing w:val="-2"/>
          <w:w w:val="105"/>
          <w:sz w:val="24"/>
          <w:szCs w:val="24"/>
        </w:rPr>
        <w:t>governance;</w:t>
      </w:r>
      <w:r w:rsidR="00586844" w:rsidRPr="00A1263C">
        <w:rPr>
          <w:spacing w:val="-2"/>
          <w:w w:val="105"/>
          <w:sz w:val="24"/>
          <w:szCs w:val="24"/>
        </w:rPr>
        <w:t xml:space="preserve"> and</w:t>
      </w:r>
    </w:p>
    <w:p w14:paraId="2599659A" w14:textId="77777777" w:rsidR="005549DD" w:rsidRPr="00A1263C" w:rsidRDefault="005549DD" w:rsidP="00A1263C">
      <w:pPr>
        <w:pStyle w:val="BodyText"/>
        <w:spacing w:before="18"/>
        <w:ind w:left="1530" w:hanging="1526"/>
        <w:rPr>
          <w:sz w:val="24"/>
          <w:szCs w:val="24"/>
        </w:rPr>
      </w:pPr>
    </w:p>
    <w:p w14:paraId="08DB846A" w14:textId="4541817B" w:rsidR="005549DD" w:rsidRPr="00A1263C" w:rsidRDefault="00AF36BB" w:rsidP="00A1263C">
      <w:pPr>
        <w:pStyle w:val="BodyText"/>
        <w:spacing w:line="249" w:lineRule="auto"/>
        <w:ind w:left="1530" w:hanging="1526"/>
        <w:rPr>
          <w:sz w:val="24"/>
          <w:szCs w:val="24"/>
        </w:rPr>
      </w:pPr>
      <w:r w:rsidRPr="00A1263C">
        <w:rPr>
          <w:b/>
          <w:w w:val="105"/>
          <w:sz w:val="24"/>
          <w:szCs w:val="24"/>
        </w:rPr>
        <w:t>WHEREAS,</w:t>
      </w:r>
      <w:r w:rsidR="00586844" w:rsidRPr="00A1263C">
        <w:rPr>
          <w:b/>
          <w:w w:val="105"/>
          <w:sz w:val="24"/>
          <w:szCs w:val="24"/>
        </w:rPr>
        <w:tab/>
      </w:r>
      <w:r w:rsidRPr="00A1263C">
        <w:rPr>
          <w:w w:val="105"/>
          <w:sz w:val="24"/>
          <w:szCs w:val="24"/>
        </w:rPr>
        <w:t>the</w:t>
      </w:r>
      <w:r w:rsidRPr="00A1263C">
        <w:rPr>
          <w:spacing w:val="-6"/>
          <w:w w:val="105"/>
          <w:sz w:val="24"/>
          <w:szCs w:val="24"/>
        </w:rPr>
        <w:t xml:space="preserve"> </w:t>
      </w:r>
      <w:r w:rsidRPr="00A1263C">
        <w:rPr>
          <w:w w:val="105"/>
          <w:sz w:val="24"/>
          <w:szCs w:val="24"/>
        </w:rPr>
        <w:t>"Ten Texas Traits of Good Government" serve as a meaningful framework to guide the conduct and responsibilities of City Council members, committee and advisory committee members, elected and appointed officials, and City staff, and contracted employees</w:t>
      </w:r>
      <w:r w:rsidR="00586844" w:rsidRPr="00A1263C">
        <w:rPr>
          <w:w w:val="105"/>
          <w:sz w:val="24"/>
          <w:szCs w:val="24"/>
        </w:rPr>
        <w:t>.</w:t>
      </w:r>
    </w:p>
    <w:p w14:paraId="68738436" w14:textId="77777777" w:rsidR="005549DD" w:rsidRPr="00A1263C" w:rsidRDefault="005549DD" w:rsidP="00CD0999">
      <w:pPr>
        <w:pStyle w:val="BodyText"/>
        <w:spacing w:before="6"/>
        <w:rPr>
          <w:sz w:val="24"/>
          <w:szCs w:val="24"/>
        </w:rPr>
      </w:pPr>
    </w:p>
    <w:p w14:paraId="32A4042E" w14:textId="1CB34FA1" w:rsidR="005549DD" w:rsidRPr="00A1263C" w:rsidRDefault="00AF36BB" w:rsidP="00CD0999">
      <w:pPr>
        <w:spacing w:before="1" w:line="256" w:lineRule="auto"/>
        <w:ind w:firstLine="1"/>
        <w:rPr>
          <w:b/>
          <w:sz w:val="24"/>
          <w:szCs w:val="24"/>
        </w:rPr>
      </w:pPr>
      <w:r w:rsidRPr="00A1263C">
        <w:rPr>
          <w:b/>
          <w:w w:val="105"/>
          <w:sz w:val="24"/>
          <w:szCs w:val="24"/>
        </w:rPr>
        <w:t>NOW,</w:t>
      </w:r>
      <w:r w:rsidRPr="00A1263C">
        <w:rPr>
          <w:b/>
          <w:spacing w:val="-11"/>
          <w:w w:val="105"/>
          <w:sz w:val="24"/>
          <w:szCs w:val="24"/>
        </w:rPr>
        <w:t xml:space="preserve"> </w:t>
      </w:r>
      <w:r w:rsidRPr="00A1263C">
        <w:rPr>
          <w:b/>
          <w:w w:val="105"/>
          <w:sz w:val="24"/>
          <w:szCs w:val="24"/>
        </w:rPr>
        <w:t>THEREFORE, BE</w:t>
      </w:r>
      <w:r w:rsidRPr="00A1263C">
        <w:rPr>
          <w:b/>
          <w:spacing w:val="-12"/>
          <w:w w:val="105"/>
          <w:sz w:val="24"/>
          <w:szCs w:val="24"/>
        </w:rPr>
        <w:t xml:space="preserve"> </w:t>
      </w:r>
      <w:r w:rsidRPr="00A1263C">
        <w:rPr>
          <w:b/>
          <w:w w:val="105"/>
          <w:sz w:val="24"/>
          <w:szCs w:val="24"/>
        </w:rPr>
        <w:t>IT</w:t>
      </w:r>
      <w:r w:rsidRPr="00A1263C">
        <w:rPr>
          <w:b/>
          <w:spacing w:val="-16"/>
          <w:w w:val="105"/>
          <w:sz w:val="24"/>
          <w:szCs w:val="24"/>
        </w:rPr>
        <w:t xml:space="preserve"> </w:t>
      </w:r>
      <w:r w:rsidRPr="00A1263C">
        <w:rPr>
          <w:b/>
          <w:w w:val="105"/>
          <w:sz w:val="24"/>
          <w:szCs w:val="24"/>
        </w:rPr>
        <w:t>ORDAINED BY</w:t>
      </w:r>
      <w:r w:rsidRPr="00A1263C">
        <w:rPr>
          <w:b/>
          <w:spacing w:val="-12"/>
          <w:w w:val="105"/>
          <w:sz w:val="24"/>
          <w:szCs w:val="24"/>
        </w:rPr>
        <w:t xml:space="preserve"> </w:t>
      </w:r>
      <w:r w:rsidRPr="00A1263C">
        <w:rPr>
          <w:b/>
          <w:w w:val="105"/>
          <w:sz w:val="24"/>
          <w:szCs w:val="24"/>
        </w:rPr>
        <w:t>THE</w:t>
      </w:r>
      <w:r w:rsidRPr="00A1263C">
        <w:rPr>
          <w:b/>
          <w:spacing w:val="-16"/>
          <w:w w:val="105"/>
          <w:sz w:val="24"/>
          <w:szCs w:val="24"/>
        </w:rPr>
        <w:t xml:space="preserve"> </w:t>
      </w:r>
      <w:r w:rsidRPr="00A1263C">
        <w:rPr>
          <w:b/>
          <w:w w:val="105"/>
          <w:sz w:val="24"/>
          <w:szCs w:val="24"/>
        </w:rPr>
        <w:t>CITY</w:t>
      </w:r>
      <w:r w:rsidRPr="00A1263C">
        <w:rPr>
          <w:b/>
          <w:spacing w:val="-4"/>
          <w:w w:val="105"/>
          <w:sz w:val="24"/>
          <w:szCs w:val="24"/>
        </w:rPr>
        <w:t xml:space="preserve"> </w:t>
      </w:r>
      <w:r w:rsidRPr="00A1263C">
        <w:rPr>
          <w:b/>
          <w:w w:val="105"/>
          <w:sz w:val="24"/>
          <w:szCs w:val="24"/>
        </w:rPr>
        <w:t>COUNCIL OF</w:t>
      </w:r>
      <w:r w:rsidRPr="00A1263C">
        <w:rPr>
          <w:b/>
          <w:spacing w:val="-15"/>
          <w:w w:val="105"/>
          <w:sz w:val="24"/>
          <w:szCs w:val="24"/>
        </w:rPr>
        <w:t xml:space="preserve"> </w:t>
      </w:r>
      <w:r w:rsidRPr="00A1263C">
        <w:rPr>
          <w:b/>
          <w:w w:val="105"/>
          <w:sz w:val="24"/>
          <w:szCs w:val="24"/>
        </w:rPr>
        <w:t>THE</w:t>
      </w:r>
      <w:r w:rsidRPr="00A1263C">
        <w:rPr>
          <w:b/>
          <w:spacing w:val="-15"/>
          <w:w w:val="105"/>
          <w:sz w:val="24"/>
          <w:szCs w:val="24"/>
        </w:rPr>
        <w:t xml:space="preserve"> </w:t>
      </w:r>
      <w:r w:rsidR="00CD0999" w:rsidRPr="00A1263C">
        <w:rPr>
          <w:b/>
          <w:w w:val="105"/>
          <w:sz w:val="24"/>
          <w:szCs w:val="24"/>
          <w:highlight w:val="yellow"/>
        </w:rPr>
        <w:t>[CITY/TOWN/VILLAGE]</w:t>
      </w:r>
      <w:r w:rsidR="00CD0999" w:rsidRPr="00A1263C">
        <w:rPr>
          <w:b/>
          <w:w w:val="105"/>
          <w:sz w:val="24"/>
          <w:szCs w:val="24"/>
        </w:rPr>
        <w:t xml:space="preserve"> OF</w:t>
      </w:r>
      <w:r w:rsidR="00CD0999" w:rsidRPr="00A1263C">
        <w:rPr>
          <w:b/>
          <w:spacing w:val="-1"/>
          <w:w w:val="105"/>
          <w:sz w:val="24"/>
          <w:szCs w:val="24"/>
        </w:rPr>
        <w:t xml:space="preserve"> </w:t>
      </w:r>
      <w:r w:rsidR="00CD0999" w:rsidRPr="00A1263C">
        <w:rPr>
          <w:b/>
          <w:w w:val="105"/>
          <w:sz w:val="24"/>
          <w:szCs w:val="24"/>
          <w:highlight w:val="yellow"/>
        </w:rPr>
        <w:t>[NAME]</w:t>
      </w:r>
      <w:r w:rsidRPr="00A1263C">
        <w:rPr>
          <w:b/>
          <w:w w:val="105"/>
          <w:sz w:val="24"/>
          <w:szCs w:val="24"/>
        </w:rPr>
        <w:t>, TEXAS:</w:t>
      </w:r>
    </w:p>
    <w:p w14:paraId="59411627" w14:textId="77777777" w:rsidR="005549DD" w:rsidRPr="00A1263C" w:rsidRDefault="005549DD" w:rsidP="00CD0999">
      <w:pPr>
        <w:pStyle w:val="BodyText"/>
        <w:spacing w:before="6"/>
        <w:rPr>
          <w:b/>
          <w:sz w:val="24"/>
          <w:szCs w:val="24"/>
        </w:rPr>
      </w:pPr>
    </w:p>
    <w:p w14:paraId="30FBADE9" w14:textId="2885AD7C" w:rsidR="005549DD" w:rsidRPr="00A1263C" w:rsidRDefault="00CD0999" w:rsidP="00A1263C">
      <w:pPr>
        <w:pStyle w:val="Heading1"/>
        <w:tabs>
          <w:tab w:val="left" w:pos="1530"/>
        </w:tabs>
        <w:spacing w:before="1" w:line="252" w:lineRule="auto"/>
        <w:ind w:left="0" w:hanging="3"/>
        <w:rPr>
          <w:sz w:val="24"/>
          <w:szCs w:val="24"/>
        </w:rPr>
      </w:pPr>
      <w:r w:rsidRPr="00A1263C">
        <w:rPr>
          <w:w w:val="105"/>
          <w:sz w:val="24"/>
          <w:szCs w:val="24"/>
        </w:rPr>
        <w:t>Section</w:t>
      </w:r>
      <w:r w:rsidRPr="00A1263C">
        <w:rPr>
          <w:spacing w:val="7"/>
          <w:w w:val="105"/>
          <w:sz w:val="24"/>
          <w:szCs w:val="24"/>
        </w:rPr>
        <w:t xml:space="preserve"> </w:t>
      </w:r>
      <w:r w:rsidRPr="00A1263C">
        <w:rPr>
          <w:bCs w:val="0"/>
          <w:w w:val="105"/>
          <w:sz w:val="24"/>
          <w:szCs w:val="24"/>
        </w:rPr>
        <w:t>1</w:t>
      </w:r>
      <w:r w:rsidRPr="00A1263C">
        <w:rPr>
          <w:b w:val="0"/>
          <w:w w:val="105"/>
          <w:sz w:val="24"/>
          <w:szCs w:val="24"/>
        </w:rPr>
        <w:t>.</w:t>
      </w:r>
      <w:r w:rsidRPr="00A1263C">
        <w:rPr>
          <w:b w:val="0"/>
          <w:spacing w:val="-4"/>
          <w:w w:val="105"/>
          <w:sz w:val="24"/>
          <w:szCs w:val="24"/>
        </w:rPr>
        <w:tab/>
      </w:r>
      <w:r w:rsidRPr="00A1263C">
        <w:rPr>
          <w:w w:val="105"/>
          <w:sz w:val="24"/>
          <w:szCs w:val="24"/>
        </w:rPr>
        <w:t>Adoption</w:t>
      </w:r>
      <w:r w:rsidRPr="00A1263C">
        <w:rPr>
          <w:spacing w:val="5"/>
          <w:w w:val="105"/>
          <w:sz w:val="24"/>
          <w:szCs w:val="24"/>
        </w:rPr>
        <w:t xml:space="preserve"> </w:t>
      </w:r>
      <w:r w:rsidRPr="00A1263C">
        <w:rPr>
          <w:w w:val="105"/>
          <w:sz w:val="24"/>
          <w:szCs w:val="24"/>
        </w:rPr>
        <w:t>of</w:t>
      </w:r>
      <w:r w:rsidRPr="00A1263C">
        <w:rPr>
          <w:spacing w:val="-18"/>
          <w:w w:val="105"/>
          <w:sz w:val="24"/>
          <w:szCs w:val="24"/>
        </w:rPr>
        <w:t xml:space="preserve"> </w:t>
      </w:r>
      <w:r w:rsidRPr="00A1263C">
        <w:rPr>
          <w:w w:val="105"/>
          <w:sz w:val="24"/>
          <w:szCs w:val="24"/>
        </w:rPr>
        <w:t>Ten</w:t>
      </w:r>
      <w:r w:rsidRPr="00A1263C">
        <w:rPr>
          <w:spacing w:val="-16"/>
          <w:w w:val="105"/>
          <w:sz w:val="24"/>
          <w:szCs w:val="24"/>
        </w:rPr>
        <w:t xml:space="preserve"> </w:t>
      </w:r>
      <w:r w:rsidRPr="00A1263C">
        <w:rPr>
          <w:w w:val="105"/>
          <w:sz w:val="24"/>
          <w:szCs w:val="24"/>
        </w:rPr>
        <w:t>Texas</w:t>
      </w:r>
      <w:r w:rsidRPr="00A1263C">
        <w:rPr>
          <w:spacing w:val="-18"/>
          <w:w w:val="105"/>
          <w:sz w:val="24"/>
          <w:szCs w:val="24"/>
        </w:rPr>
        <w:t xml:space="preserve"> </w:t>
      </w:r>
      <w:r w:rsidRPr="00A1263C">
        <w:rPr>
          <w:w w:val="105"/>
          <w:sz w:val="24"/>
          <w:szCs w:val="24"/>
        </w:rPr>
        <w:t>Traits</w:t>
      </w:r>
      <w:r w:rsidRPr="00A1263C">
        <w:rPr>
          <w:spacing w:val="-10"/>
          <w:w w:val="105"/>
          <w:sz w:val="24"/>
          <w:szCs w:val="24"/>
        </w:rPr>
        <w:t xml:space="preserve"> </w:t>
      </w:r>
      <w:r w:rsidRPr="00A1263C">
        <w:rPr>
          <w:w w:val="105"/>
          <w:sz w:val="24"/>
          <w:szCs w:val="24"/>
        </w:rPr>
        <w:t>of</w:t>
      </w:r>
      <w:r w:rsidRPr="00A1263C">
        <w:rPr>
          <w:spacing w:val="-18"/>
          <w:w w:val="105"/>
          <w:sz w:val="24"/>
          <w:szCs w:val="24"/>
        </w:rPr>
        <w:t xml:space="preserve"> </w:t>
      </w:r>
      <w:r w:rsidRPr="00A1263C">
        <w:rPr>
          <w:w w:val="105"/>
          <w:sz w:val="24"/>
          <w:szCs w:val="24"/>
        </w:rPr>
        <w:t xml:space="preserve">Good </w:t>
      </w:r>
      <w:r w:rsidRPr="00A1263C">
        <w:rPr>
          <w:spacing w:val="-2"/>
          <w:w w:val="105"/>
          <w:sz w:val="24"/>
          <w:szCs w:val="24"/>
        </w:rPr>
        <w:t>Government</w:t>
      </w:r>
    </w:p>
    <w:p w14:paraId="424B9205" w14:textId="4AC5548B" w:rsidR="005549DD" w:rsidRPr="00A1263C" w:rsidRDefault="00AF36BB" w:rsidP="00A1263C">
      <w:pPr>
        <w:spacing w:before="275" w:line="252" w:lineRule="auto"/>
        <w:ind w:left="1530" w:hanging="3"/>
        <w:rPr>
          <w:sz w:val="24"/>
          <w:szCs w:val="24"/>
        </w:rPr>
      </w:pPr>
      <w:r w:rsidRPr="00A1263C">
        <w:rPr>
          <w:w w:val="105"/>
          <w:sz w:val="24"/>
          <w:szCs w:val="24"/>
        </w:rPr>
        <w:t>The</w:t>
      </w:r>
      <w:r w:rsidRPr="00A1263C">
        <w:rPr>
          <w:spacing w:val="-13"/>
          <w:w w:val="105"/>
          <w:sz w:val="24"/>
          <w:szCs w:val="24"/>
        </w:rPr>
        <w:t xml:space="preserve"> </w:t>
      </w:r>
      <w:r w:rsidR="001C2C1A" w:rsidRPr="00A1263C">
        <w:rPr>
          <w:bCs/>
          <w:w w:val="105"/>
          <w:sz w:val="24"/>
          <w:szCs w:val="24"/>
          <w:highlight w:val="yellow"/>
        </w:rPr>
        <w:t>[City/Town/Village]</w:t>
      </w:r>
      <w:r w:rsidR="001C2C1A" w:rsidRPr="00A1263C">
        <w:rPr>
          <w:bCs/>
          <w:w w:val="105"/>
          <w:sz w:val="24"/>
          <w:szCs w:val="24"/>
        </w:rPr>
        <w:t xml:space="preserve"> of</w:t>
      </w:r>
      <w:r w:rsidR="001C2C1A" w:rsidRPr="00A1263C">
        <w:rPr>
          <w:bCs/>
          <w:spacing w:val="-1"/>
          <w:w w:val="105"/>
          <w:sz w:val="24"/>
          <w:szCs w:val="24"/>
        </w:rPr>
        <w:t xml:space="preserve"> </w:t>
      </w:r>
      <w:r w:rsidR="001C2C1A" w:rsidRPr="00A1263C">
        <w:rPr>
          <w:bCs/>
          <w:w w:val="105"/>
          <w:sz w:val="24"/>
          <w:szCs w:val="24"/>
          <w:highlight w:val="yellow"/>
        </w:rPr>
        <w:t>[Name]</w:t>
      </w:r>
      <w:r w:rsidR="001C2C1A">
        <w:rPr>
          <w:bCs/>
          <w:w w:val="105"/>
          <w:sz w:val="24"/>
          <w:szCs w:val="24"/>
        </w:rPr>
        <w:t xml:space="preserve"> </w:t>
      </w:r>
      <w:r w:rsidRPr="00A1263C">
        <w:rPr>
          <w:w w:val="105"/>
          <w:sz w:val="24"/>
          <w:szCs w:val="24"/>
        </w:rPr>
        <w:t>hereby</w:t>
      </w:r>
      <w:r w:rsidRPr="00A1263C">
        <w:rPr>
          <w:spacing w:val="-4"/>
          <w:w w:val="105"/>
          <w:sz w:val="24"/>
          <w:szCs w:val="24"/>
        </w:rPr>
        <w:t xml:space="preserve"> </w:t>
      </w:r>
      <w:r w:rsidRPr="00A1263C">
        <w:rPr>
          <w:w w:val="105"/>
          <w:sz w:val="24"/>
          <w:szCs w:val="24"/>
        </w:rPr>
        <w:t>adopts</w:t>
      </w:r>
      <w:r w:rsidRPr="00A1263C">
        <w:rPr>
          <w:spacing w:val="-4"/>
          <w:w w:val="105"/>
          <w:sz w:val="24"/>
          <w:szCs w:val="24"/>
        </w:rPr>
        <w:t xml:space="preserve"> </w:t>
      </w:r>
      <w:r w:rsidRPr="00A1263C">
        <w:rPr>
          <w:w w:val="105"/>
          <w:sz w:val="24"/>
          <w:szCs w:val="24"/>
        </w:rPr>
        <w:t>the</w:t>
      </w:r>
      <w:r w:rsidRPr="00A1263C">
        <w:rPr>
          <w:spacing w:val="-4"/>
          <w:w w:val="105"/>
          <w:sz w:val="24"/>
          <w:szCs w:val="24"/>
        </w:rPr>
        <w:t xml:space="preserve"> </w:t>
      </w:r>
      <w:r w:rsidRPr="00A1263C">
        <w:rPr>
          <w:w w:val="105"/>
          <w:sz w:val="24"/>
          <w:szCs w:val="24"/>
        </w:rPr>
        <w:t>following</w:t>
      </w:r>
      <w:r w:rsidRPr="00A1263C">
        <w:rPr>
          <w:spacing w:val="-8"/>
          <w:w w:val="105"/>
          <w:sz w:val="24"/>
          <w:szCs w:val="24"/>
        </w:rPr>
        <w:t xml:space="preserve"> </w:t>
      </w:r>
      <w:r w:rsidRPr="00A1263C">
        <w:rPr>
          <w:b/>
          <w:w w:val="105"/>
          <w:sz w:val="24"/>
          <w:szCs w:val="24"/>
        </w:rPr>
        <w:t>Ten</w:t>
      </w:r>
      <w:r w:rsidRPr="00A1263C">
        <w:rPr>
          <w:b/>
          <w:spacing w:val="-16"/>
          <w:w w:val="105"/>
          <w:sz w:val="24"/>
          <w:szCs w:val="24"/>
        </w:rPr>
        <w:t xml:space="preserve"> </w:t>
      </w:r>
      <w:r w:rsidRPr="00A1263C">
        <w:rPr>
          <w:b/>
          <w:w w:val="105"/>
          <w:sz w:val="24"/>
          <w:szCs w:val="24"/>
        </w:rPr>
        <w:t>Texas</w:t>
      </w:r>
      <w:r w:rsidRPr="00A1263C">
        <w:rPr>
          <w:b/>
          <w:spacing w:val="-14"/>
          <w:w w:val="105"/>
          <w:sz w:val="24"/>
          <w:szCs w:val="24"/>
        </w:rPr>
        <w:t xml:space="preserve"> </w:t>
      </w:r>
      <w:r w:rsidRPr="00A1263C">
        <w:rPr>
          <w:b/>
          <w:w w:val="105"/>
          <w:sz w:val="24"/>
          <w:szCs w:val="24"/>
        </w:rPr>
        <w:t>Traits</w:t>
      </w:r>
      <w:r w:rsidRPr="00A1263C">
        <w:rPr>
          <w:b/>
          <w:spacing w:val="-6"/>
          <w:w w:val="105"/>
          <w:sz w:val="24"/>
          <w:szCs w:val="24"/>
        </w:rPr>
        <w:t xml:space="preserve"> </w:t>
      </w:r>
      <w:r w:rsidRPr="00A1263C">
        <w:rPr>
          <w:b/>
          <w:w w:val="105"/>
          <w:sz w:val="24"/>
          <w:szCs w:val="24"/>
        </w:rPr>
        <w:t>of</w:t>
      </w:r>
      <w:r w:rsidRPr="00A1263C">
        <w:rPr>
          <w:b/>
          <w:spacing w:val="-15"/>
          <w:w w:val="105"/>
          <w:sz w:val="24"/>
          <w:szCs w:val="24"/>
        </w:rPr>
        <w:t xml:space="preserve"> </w:t>
      </w:r>
      <w:r w:rsidRPr="00A1263C">
        <w:rPr>
          <w:b/>
          <w:w w:val="105"/>
          <w:sz w:val="24"/>
          <w:szCs w:val="24"/>
        </w:rPr>
        <w:t xml:space="preserve">Good Government </w:t>
      </w:r>
      <w:r w:rsidRPr="00A1263C">
        <w:rPr>
          <w:w w:val="105"/>
          <w:sz w:val="24"/>
          <w:szCs w:val="24"/>
        </w:rPr>
        <w:t>as</w:t>
      </w:r>
      <w:r w:rsidRPr="00A1263C">
        <w:rPr>
          <w:spacing w:val="-3"/>
          <w:w w:val="105"/>
          <w:sz w:val="24"/>
          <w:szCs w:val="24"/>
        </w:rPr>
        <w:t xml:space="preserve"> </w:t>
      </w:r>
      <w:r w:rsidRPr="00A1263C">
        <w:rPr>
          <w:w w:val="105"/>
          <w:sz w:val="24"/>
          <w:szCs w:val="24"/>
        </w:rPr>
        <w:t>foundational</w:t>
      </w:r>
      <w:r w:rsidRPr="00A1263C">
        <w:rPr>
          <w:spacing w:val="33"/>
          <w:w w:val="105"/>
          <w:sz w:val="24"/>
          <w:szCs w:val="24"/>
        </w:rPr>
        <w:t xml:space="preserve"> </w:t>
      </w:r>
      <w:r w:rsidRPr="00A1263C">
        <w:rPr>
          <w:w w:val="105"/>
          <w:sz w:val="24"/>
          <w:szCs w:val="24"/>
        </w:rPr>
        <w:t>principles for governance and conduct:</w:t>
      </w:r>
    </w:p>
    <w:p w14:paraId="682DA381" w14:textId="77777777" w:rsidR="005549DD" w:rsidRPr="00A1263C" w:rsidRDefault="005549DD" w:rsidP="00A1263C">
      <w:pPr>
        <w:pStyle w:val="BodyText"/>
        <w:spacing w:before="16"/>
        <w:ind w:left="1530"/>
        <w:rPr>
          <w:sz w:val="24"/>
          <w:szCs w:val="24"/>
        </w:rPr>
      </w:pPr>
    </w:p>
    <w:p w14:paraId="39E675F6" w14:textId="380A782D" w:rsidR="005549DD" w:rsidRPr="00A1263C" w:rsidRDefault="00AF36BB" w:rsidP="00A1263C">
      <w:pPr>
        <w:pStyle w:val="BodyText"/>
        <w:numPr>
          <w:ilvl w:val="0"/>
          <w:numId w:val="3"/>
        </w:numPr>
        <w:ind w:left="1890"/>
        <w:rPr>
          <w:sz w:val="24"/>
          <w:szCs w:val="24"/>
        </w:rPr>
      </w:pPr>
      <w:r w:rsidRPr="00A1263C">
        <w:rPr>
          <w:b/>
          <w:sz w:val="24"/>
          <w:szCs w:val="24"/>
        </w:rPr>
        <w:t>Respectful</w:t>
      </w:r>
      <w:r w:rsidRPr="00A1263C">
        <w:rPr>
          <w:b/>
          <w:spacing w:val="30"/>
          <w:sz w:val="24"/>
          <w:szCs w:val="24"/>
        </w:rPr>
        <w:t xml:space="preserve"> </w:t>
      </w:r>
      <w:r w:rsidRPr="00A1263C">
        <w:rPr>
          <w:sz w:val="24"/>
          <w:szCs w:val="24"/>
        </w:rPr>
        <w:t>-</w:t>
      </w:r>
      <w:r w:rsidRPr="00A1263C">
        <w:rPr>
          <w:spacing w:val="52"/>
          <w:w w:val="150"/>
          <w:sz w:val="24"/>
          <w:szCs w:val="24"/>
        </w:rPr>
        <w:t xml:space="preserve"> </w:t>
      </w:r>
      <w:r w:rsidRPr="00A1263C">
        <w:rPr>
          <w:sz w:val="24"/>
          <w:szCs w:val="24"/>
        </w:rPr>
        <w:t>People</w:t>
      </w:r>
      <w:r w:rsidRPr="00A1263C">
        <w:rPr>
          <w:spacing w:val="18"/>
          <w:sz w:val="24"/>
          <w:szCs w:val="24"/>
        </w:rPr>
        <w:t xml:space="preserve"> </w:t>
      </w:r>
      <w:r w:rsidRPr="00A1263C">
        <w:rPr>
          <w:sz w:val="24"/>
          <w:szCs w:val="24"/>
        </w:rPr>
        <w:t>are</w:t>
      </w:r>
      <w:r w:rsidRPr="00A1263C">
        <w:rPr>
          <w:spacing w:val="21"/>
          <w:sz w:val="24"/>
          <w:szCs w:val="24"/>
        </w:rPr>
        <w:t xml:space="preserve"> </w:t>
      </w:r>
      <w:r w:rsidRPr="00A1263C">
        <w:rPr>
          <w:sz w:val="24"/>
          <w:szCs w:val="24"/>
        </w:rPr>
        <w:t>treated</w:t>
      </w:r>
      <w:r w:rsidRPr="00A1263C">
        <w:rPr>
          <w:spacing w:val="38"/>
          <w:sz w:val="24"/>
          <w:szCs w:val="24"/>
        </w:rPr>
        <w:t xml:space="preserve"> </w:t>
      </w:r>
      <w:r w:rsidRPr="00A1263C">
        <w:rPr>
          <w:sz w:val="24"/>
          <w:szCs w:val="24"/>
        </w:rPr>
        <w:t>with</w:t>
      </w:r>
      <w:r w:rsidRPr="00A1263C">
        <w:rPr>
          <w:spacing w:val="23"/>
          <w:sz w:val="24"/>
          <w:szCs w:val="24"/>
        </w:rPr>
        <w:t xml:space="preserve"> </w:t>
      </w:r>
      <w:r w:rsidRPr="00A1263C">
        <w:rPr>
          <w:sz w:val="24"/>
          <w:szCs w:val="24"/>
        </w:rPr>
        <w:t>fairness,</w:t>
      </w:r>
      <w:r w:rsidRPr="00A1263C">
        <w:rPr>
          <w:spacing w:val="8"/>
          <w:sz w:val="24"/>
          <w:szCs w:val="24"/>
        </w:rPr>
        <w:t xml:space="preserve"> </w:t>
      </w:r>
      <w:r w:rsidRPr="00A1263C">
        <w:rPr>
          <w:sz w:val="24"/>
          <w:szCs w:val="24"/>
        </w:rPr>
        <w:t>courtesy,</w:t>
      </w:r>
      <w:r w:rsidRPr="00A1263C">
        <w:rPr>
          <w:spacing w:val="20"/>
          <w:sz w:val="24"/>
          <w:szCs w:val="24"/>
        </w:rPr>
        <w:t xml:space="preserve"> </w:t>
      </w:r>
      <w:r w:rsidRPr="00A1263C">
        <w:rPr>
          <w:sz w:val="24"/>
          <w:szCs w:val="24"/>
        </w:rPr>
        <w:t>and</w:t>
      </w:r>
      <w:r w:rsidRPr="00A1263C">
        <w:rPr>
          <w:spacing w:val="41"/>
          <w:sz w:val="24"/>
          <w:szCs w:val="24"/>
        </w:rPr>
        <w:t xml:space="preserve"> </w:t>
      </w:r>
      <w:r w:rsidRPr="00A1263C">
        <w:rPr>
          <w:spacing w:val="-2"/>
          <w:sz w:val="24"/>
          <w:szCs w:val="24"/>
        </w:rPr>
        <w:t>professionalism.</w:t>
      </w:r>
    </w:p>
    <w:p w14:paraId="59483FFF" w14:textId="77777777" w:rsidR="005549DD" w:rsidRPr="00A1263C" w:rsidRDefault="00AF36BB" w:rsidP="00A1263C">
      <w:pPr>
        <w:pStyle w:val="BodyText"/>
        <w:numPr>
          <w:ilvl w:val="0"/>
          <w:numId w:val="3"/>
        </w:numPr>
        <w:ind w:left="1890"/>
        <w:rPr>
          <w:sz w:val="24"/>
          <w:szCs w:val="24"/>
        </w:rPr>
      </w:pPr>
      <w:r w:rsidRPr="00A1263C">
        <w:rPr>
          <w:b/>
          <w:bCs/>
          <w:sz w:val="24"/>
          <w:szCs w:val="24"/>
        </w:rPr>
        <w:t>Responsive</w:t>
      </w:r>
      <w:r w:rsidRPr="00A1263C">
        <w:rPr>
          <w:sz w:val="24"/>
          <w:szCs w:val="24"/>
        </w:rPr>
        <w:t xml:space="preserve"> - Reasonable public expectations are met in a timely manner.</w:t>
      </w:r>
    </w:p>
    <w:p w14:paraId="43CC0D7A" w14:textId="77777777" w:rsidR="005549DD" w:rsidRPr="00A1263C" w:rsidRDefault="00AF36BB" w:rsidP="00A1263C">
      <w:pPr>
        <w:pStyle w:val="BodyText"/>
        <w:numPr>
          <w:ilvl w:val="0"/>
          <w:numId w:val="3"/>
        </w:numPr>
        <w:ind w:left="1890"/>
        <w:rPr>
          <w:sz w:val="24"/>
          <w:szCs w:val="24"/>
        </w:rPr>
      </w:pPr>
      <w:r w:rsidRPr="00A1263C">
        <w:rPr>
          <w:b/>
          <w:bCs/>
          <w:sz w:val="24"/>
          <w:szCs w:val="24"/>
        </w:rPr>
        <w:t>Effective</w:t>
      </w:r>
      <w:r w:rsidRPr="00A1263C">
        <w:rPr>
          <w:sz w:val="24"/>
          <w:szCs w:val="24"/>
        </w:rPr>
        <w:t xml:space="preserve"> - Productivity is evaluated to gauge performance and goal attainment.</w:t>
      </w:r>
    </w:p>
    <w:p w14:paraId="062DD41F" w14:textId="77777777" w:rsidR="005549DD" w:rsidRPr="00A1263C" w:rsidRDefault="00AF36BB" w:rsidP="00A1263C">
      <w:pPr>
        <w:pStyle w:val="BodyText"/>
        <w:numPr>
          <w:ilvl w:val="0"/>
          <w:numId w:val="3"/>
        </w:numPr>
        <w:ind w:left="1890"/>
        <w:rPr>
          <w:sz w:val="24"/>
          <w:szCs w:val="24"/>
        </w:rPr>
      </w:pPr>
      <w:r w:rsidRPr="00A1263C">
        <w:rPr>
          <w:b/>
          <w:bCs/>
          <w:sz w:val="24"/>
          <w:szCs w:val="24"/>
        </w:rPr>
        <w:t>Transparent</w:t>
      </w:r>
      <w:r w:rsidRPr="00A1263C">
        <w:rPr>
          <w:sz w:val="24"/>
          <w:szCs w:val="24"/>
        </w:rPr>
        <w:t xml:space="preserve"> - Public has access to agency data and the decision-making process.</w:t>
      </w:r>
    </w:p>
    <w:p w14:paraId="272F51BA" w14:textId="77777777" w:rsidR="005549DD" w:rsidRPr="00A1263C" w:rsidRDefault="00AF36BB" w:rsidP="00A1263C">
      <w:pPr>
        <w:pStyle w:val="BodyText"/>
        <w:numPr>
          <w:ilvl w:val="0"/>
          <w:numId w:val="3"/>
        </w:numPr>
        <w:ind w:left="1890"/>
        <w:rPr>
          <w:sz w:val="24"/>
          <w:szCs w:val="24"/>
        </w:rPr>
      </w:pPr>
      <w:r w:rsidRPr="00A1263C">
        <w:rPr>
          <w:b/>
          <w:bCs/>
          <w:sz w:val="24"/>
          <w:szCs w:val="24"/>
        </w:rPr>
        <w:t xml:space="preserve">Competent </w:t>
      </w:r>
      <w:r w:rsidRPr="00A1263C">
        <w:rPr>
          <w:sz w:val="24"/>
          <w:szCs w:val="24"/>
        </w:rPr>
        <w:t>- Officials are skilled, educated, and dedicated to continuous improvement.</w:t>
      </w:r>
    </w:p>
    <w:p w14:paraId="5D5F0357" w14:textId="77777777" w:rsidR="005549DD" w:rsidRPr="00A1263C" w:rsidRDefault="00AF36BB" w:rsidP="00A1263C">
      <w:pPr>
        <w:pStyle w:val="BodyText"/>
        <w:numPr>
          <w:ilvl w:val="0"/>
          <w:numId w:val="3"/>
        </w:numPr>
        <w:ind w:left="1890"/>
        <w:rPr>
          <w:sz w:val="24"/>
          <w:szCs w:val="24"/>
        </w:rPr>
      </w:pPr>
      <w:r w:rsidRPr="00A1263C">
        <w:rPr>
          <w:b/>
          <w:bCs/>
          <w:sz w:val="24"/>
          <w:szCs w:val="24"/>
        </w:rPr>
        <w:t>Ethical</w:t>
      </w:r>
      <w:r w:rsidRPr="00A1263C">
        <w:rPr>
          <w:sz w:val="24"/>
          <w:szCs w:val="24"/>
        </w:rPr>
        <w:t xml:space="preserve"> - Public good is paramount, self-dealing is restrained, and corruption is prevented.</w:t>
      </w:r>
    </w:p>
    <w:p w14:paraId="21101858" w14:textId="77777777" w:rsidR="005549DD" w:rsidRPr="00A1263C" w:rsidRDefault="00AF36BB" w:rsidP="00A1263C">
      <w:pPr>
        <w:pStyle w:val="BodyText"/>
        <w:numPr>
          <w:ilvl w:val="0"/>
          <w:numId w:val="3"/>
        </w:numPr>
        <w:ind w:left="1890"/>
        <w:rPr>
          <w:sz w:val="24"/>
          <w:szCs w:val="24"/>
        </w:rPr>
      </w:pPr>
      <w:r w:rsidRPr="00A1263C">
        <w:rPr>
          <w:b/>
          <w:bCs/>
          <w:sz w:val="24"/>
          <w:szCs w:val="24"/>
        </w:rPr>
        <w:t>Lawful</w:t>
      </w:r>
      <w:r w:rsidRPr="00A1263C">
        <w:rPr>
          <w:sz w:val="24"/>
          <w:szCs w:val="24"/>
        </w:rPr>
        <w:t xml:space="preserve"> - Authority is exercised in accordance with established law.</w:t>
      </w:r>
    </w:p>
    <w:p w14:paraId="0182A57D" w14:textId="77777777" w:rsidR="005549DD" w:rsidRPr="00A1263C" w:rsidRDefault="00AF36BB" w:rsidP="00A1263C">
      <w:pPr>
        <w:pStyle w:val="BodyText"/>
        <w:numPr>
          <w:ilvl w:val="0"/>
          <w:numId w:val="3"/>
        </w:numPr>
        <w:ind w:left="1890"/>
        <w:rPr>
          <w:sz w:val="24"/>
          <w:szCs w:val="24"/>
        </w:rPr>
      </w:pPr>
      <w:r w:rsidRPr="00A1263C">
        <w:rPr>
          <w:b/>
          <w:bCs/>
          <w:sz w:val="24"/>
          <w:szCs w:val="24"/>
        </w:rPr>
        <w:t>Innovative</w:t>
      </w:r>
      <w:r w:rsidRPr="00A1263C">
        <w:rPr>
          <w:sz w:val="24"/>
          <w:szCs w:val="24"/>
        </w:rPr>
        <w:t xml:space="preserve"> - Modern methods are utilized to take advantage of advancements.</w:t>
      </w:r>
    </w:p>
    <w:p w14:paraId="1811C2AC" w14:textId="6CDED747" w:rsidR="003C2614" w:rsidRPr="00A1263C" w:rsidRDefault="00907CA3" w:rsidP="00A1263C">
      <w:pPr>
        <w:pStyle w:val="BodyText"/>
        <w:numPr>
          <w:ilvl w:val="0"/>
          <w:numId w:val="3"/>
        </w:numPr>
        <w:ind w:left="1890"/>
        <w:rPr>
          <w:sz w:val="24"/>
          <w:szCs w:val="24"/>
        </w:rPr>
      </w:pPr>
      <w:r>
        <w:rPr>
          <w:b/>
          <w:bCs/>
          <w:sz w:val="24"/>
          <w:szCs w:val="24"/>
        </w:rPr>
        <w:t>Economical</w:t>
      </w:r>
      <w:r w:rsidR="00AF36BB" w:rsidRPr="00A1263C">
        <w:rPr>
          <w:sz w:val="24"/>
          <w:szCs w:val="24"/>
        </w:rPr>
        <w:t xml:space="preserve"> - Budgets are managed prudently and resources handled responsibly.</w:t>
      </w:r>
    </w:p>
    <w:p w14:paraId="0C1364C2" w14:textId="4A6B791A" w:rsidR="005549DD" w:rsidRPr="00A1263C" w:rsidRDefault="003C2614" w:rsidP="00A1263C">
      <w:pPr>
        <w:pStyle w:val="BodyText"/>
        <w:numPr>
          <w:ilvl w:val="0"/>
          <w:numId w:val="3"/>
        </w:numPr>
        <w:ind w:left="1890"/>
        <w:rPr>
          <w:sz w:val="24"/>
          <w:szCs w:val="24"/>
        </w:rPr>
      </w:pPr>
      <w:r w:rsidRPr="00A1263C">
        <w:rPr>
          <w:b/>
          <w:bCs/>
          <w:sz w:val="24"/>
          <w:szCs w:val="24"/>
        </w:rPr>
        <w:t>Ac</w:t>
      </w:r>
      <w:r w:rsidR="00AF36BB" w:rsidRPr="00A1263C">
        <w:rPr>
          <w:b/>
          <w:sz w:val="24"/>
          <w:szCs w:val="24"/>
        </w:rPr>
        <w:t>counta</w:t>
      </w:r>
      <w:r w:rsidR="00CD0999" w:rsidRPr="00A1263C">
        <w:rPr>
          <w:b/>
          <w:sz w:val="24"/>
          <w:szCs w:val="24"/>
        </w:rPr>
        <w:t>bl</w:t>
      </w:r>
      <w:r w:rsidR="00AF36BB" w:rsidRPr="00A1263C">
        <w:rPr>
          <w:b/>
          <w:sz w:val="24"/>
          <w:szCs w:val="24"/>
        </w:rPr>
        <w:t xml:space="preserve">e </w:t>
      </w:r>
      <w:r w:rsidR="00AF36BB" w:rsidRPr="00A1263C">
        <w:rPr>
          <w:sz w:val="24"/>
          <w:szCs w:val="24"/>
        </w:rPr>
        <w:t>-</w:t>
      </w:r>
      <w:r w:rsidR="00AF36BB" w:rsidRPr="00A1263C">
        <w:rPr>
          <w:spacing w:val="40"/>
          <w:sz w:val="24"/>
          <w:szCs w:val="24"/>
        </w:rPr>
        <w:t xml:space="preserve"> </w:t>
      </w:r>
      <w:r w:rsidR="00AF36BB" w:rsidRPr="00A1263C">
        <w:rPr>
          <w:sz w:val="24"/>
          <w:szCs w:val="24"/>
        </w:rPr>
        <w:t>Officials</w:t>
      </w:r>
      <w:r w:rsidR="00AF36BB" w:rsidRPr="00A1263C">
        <w:rPr>
          <w:spacing w:val="40"/>
          <w:sz w:val="24"/>
          <w:szCs w:val="24"/>
        </w:rPr>
        <w:t xml:space="preserve"> </w:t>
      </w:r>
      <w:r w:rsidR="00AF36BB" w:rsidRPr="00A1263C">
        <w:rPr>
          <w:sz w:val="24"/>
          <w:szCs w:val="24"/>
        </w:rPr>
        <w:t>take</w:t>
      </w:r>
      <w:r w:rsidR="00AF36BB" w:rsidRPr="00A1263C">
        <w:rPr>
          <w:spacing w:val="33"/>
          <w:sz w:val="24"/>
          <w:szCs w:val="24"/>
        </w:rPr>
        <w:t xml:space="preserve"> </w:t>
      </w:r>
      <w:r w:rsidR="00AF36BB" w:rsidRPr="00A1263C">
        <w:rPr>
          <w:sz w:val="24"/>
          <w:szCs w:val="24"/>
        </w:rPr>
        <w:t>responsibi</w:t>
      </w:r>
      <w:r w:rsidRPr="00A1263C">
        <w:rPr>
          <w:spacing w:val="-5"/>
          <w:sz w:val="24"/>
          <w:szCs w:val="24"/>
        </w:rPr>
        <w:t>l</w:t>
      </w:r>
      <w:r w:rsidR="00AF36BB" w:rsidRPr="00A1263C">
        <w:rPr>
          <w:sz w:val="24"/>
          <w:szCs w:val="24"/>
        </w:rPr>
        <w:t>ity</w:t>
      </w:r>
      <w:r w:rsidR="00AF36BB" w:rsidRPr="00A1263C">
        <w:rPr>
          <w:spacing w:val="40"/>
          <w:sz w:val="24"/>
          <w:szCs w:val="24"/>
        </w:rPr>
        <w:t xml:space="preserve"> </w:t>
      </w:r>
      <w:r w:rsidR="00AF36BB" w:rsidRPr="00A1263C">
        <w:rPr>
          <w:sz w:val="24"/>
          <w:szCs w:val="24"/>
        </w:rPr>
        <w:t>for decisions and</w:t>
      </w:r>
      <w:r w:rsidR="00AF36BB" w:rsidRPr="00A1263C">
        <w:rPr>
          <w:spacing w:val="39"/>
          <w:sz w:val="24"/>
          <w:szCs w:val="24"/>
        </w:rPr>
        <w:t xml:space="preserve"> </w:t>
      </w:r>
      <w:r w:rsidR="00AF36BB" w:rsidRPr="00A1263C">
        <w:rPr>
          <w:sz w:val="24"/>
          <w:szCs w:val="24"/>
        </w:rPr>
        <w:t>actions.</w:t>
      </w:r>
    </w:p>
    <w:p w14:paraId="7EC04303" w14:textId="77777777" w:rsidR="00A1263C" w:rsidRPr="00A1263C" w:rsidRDefault="00A1263C" w:rsidP="00A1263C">
      <w:pPr>
        <w:pStyle w:val="BodyText"/>
        <w:ind w:left="1890"/>
        <w:rPr>
          <w:sz w:val="24"/>
          <w:szCs w:val="24"/>
        </w:rPr>
      </w:pPr>
    </w:p>
    <w:p w14:paraId="18135B80" w14:textId="00FB8396" w:rsidR="005549DD" w:rsidRPr="00A1263C" w:rsidRDefault="00850E08" w:rsidP="00A1263C">
      <w:pPr>
        <w:pStyle w:val="Heading1"/>
        <w:tabs>
          <w:tab w:val="left" w:pos="1530"/>
        </w:tabs>
        <w:spacing w:before="1" w:line="252" w:lineRule="auto"/>
        <w:ind w:left="0" w:hanging="3"/>
        <w:rPr>
          <w:w w:val="105"/>
          <w:sz w:val="24"/>
          <w:szCs w:val="24"/>
        </w:rPr>
      </w:pPr>
      <w:r w:rsidRPr="00A1263C">
        <w:rPr>
          <w:w w:val="105"/>
          <w:sz w:val="24"/>
          <w:szCs w:val="24"/>
        </w:rPr>
        <w:t>Section</w:t>
      </w:r>
      <w:r w:rsidR="00AF36BB" w:rsidRPr="00A1263C">
        <w:rPr>
          <w:w w:val="105"/>
          <w:sz w:val="24"/>
          <w:szCs w:val="24"/>
        </w:rPr>
        <w:t xml:space="preserve"> 2. </w:t>
      </w:r>
      <w:r w:rsidRPr="00A1263C">
        <w:rPr>
          <w:w w:val="105"/>
          <w:sz w:val="24"/>
          <w:szCs w:val="24"/>
        </w:rPr>
        <w:tab/>
        <w:t>Implementation</w:t>
      </w:r>
      <w:r w:rsidR="00AF36BB" w:rsidRPr="00A1263C">
        <w:rPr>
          <w:w w:val="105"/>
          <w:sz w:val="24"/>
          <w:szCs w:val="24"/>
        </w:rPr>
        <w:t xml:space="preserve"> </w:t>
      </w:r>
      <w:r w:rsidRPr="00A1263C">
        <w:rPr>
          <w:w w:val="105"/>
          <w:sz w:val="24"/>
          <w:szCs w:val="24"/>
        </w:rPr>
        <w:t>and</w:t>
      </w:r>
      <w:r w:rsidR="00AF36BB" w:rsidRPr="00A1263C">
        <w:rPr>
          <w:w w:val="105"/>
          <w:sz w:val="24"/>
          <w:szCs w:val="24"/>
        </w:rPr>
        <w:t xml:space="preserve"> </w:t>
      </w:r>
      <w:r w:rsidR="00745D8F" w:rsidRPr="00A1263C">
        <w:rPr>
          <w:w w:val="105"/>
          <w:sz w:val="24"/>
          <w:szCs w:val="24"/>
        </w:rPr>
        <w:t>A</w:t>
      </w:r>
      <w:r w:rsidRPr="00A1263C">
        <w:rPr>
          <w:w w:val="105"/>
          <w:sz w:val="24"/>
          <w:szCs w:val="24"/>
        </w:rPr>
        <w:t>pplication</w:t>
      </w:r>
    </w:p>
    <w:p w14:paraId="39AA0C53" w14:textId="09B42D2B" w:rsidR="005549DD" w:rsidRPr="00A1263C" w:rsidRDefault="00AF36BB" w:rsidP="00A1263C">
      <w:pPr>
        <w:pStyle w:val="ListParagraph"/>
        <w:numPr>
          <w:ilvl w:val="0"/>
          <w:numId w:val="2"/>
        </w:numPr>
        <w:tabs>
          <w:tab w:val="left" w:pos="694"/>
        </w:tabs>
        <w:spacing w:before="297" w:line="252" w:lineRule="auto"/>
        <w:ind w:left="1890" w:hanging="354"/>
        <w:rPr>
          <w:sz w:val="24"/>
          <w:szCs w:val="24"/>
        </w:rPr>
      </w:pPr>
      <w:r w:rsidRPr="00A1263C">
        <w:rPr>
          <w:w w:val="105"/>
          <w:sz w:val="24"/>
          <w:szCs w:val="24"/>
        </w:rPr>
        <w:lastRenderedPageBreak/>
        <w:t>The City Council, along with all committees, advisory councils, elected and appointed officials,</w:t>
      </w:r>
      <w:r w:rsidRPr="00A1263C">
        <w:rPr>
          <w:spacing w:val="-10"/>
          <w:w w:val="105"/>
          <w:sz w:val="24"/>
          <w:szCs w:val="24"/>
        </w:rPr>
        <w:t xml:space="preserve"> </w:t>
      </w:r>
      <w:r w:rsidRPr="00A1263C">
        <w:rPr>
          <w:w w:val="105"/>
          <w:sz w:val="24"/>
          <w:szCs w:val="24"/>
        </w:rPr>
        <w:t>City</w:t>
      </w:r>
      <w:r w:rsidRPr="00A1263C">
        <w:rPr>
          <w:spacing w:val="-9"/>
          <w:w w:val="105"/>
          <w:sz w:val="24"/>
          <w:szCs w:val="24"/>
        </w:rPr>
        <w:t xml:space="preserve"> </w:t>
      </w:r>
      <w:r w:rsidRPr="00A1263C">
        <w:rPr>
          <w:w w:val="105"/>
          <w:sz w:val="24"/>
          <w:szCs w:val="24"/>
        </w:rPr>
        <w:t xml:space="preserve">employees, </w:t>
      </w:r>
      <w:r w:rsidR="00140708">
        <w:rPr>
          <w:w w:val="105"/>
          <w:sz w:val="24"/>
          <w:szCs w:val="24"/>
        </w:rPr>
        <w:t xml:space="preserve">and </w:t>
      </w:r>
      <w:r w:rsidRPr="00A1263C">
        <w:rPr>
          <w:w w:val="105"/>
          <w:sz w:val="24"/>
          <w:szCs w:val="24"/>
        </w:rPr>
        <w:t>City</w:t>
      </w:r>
      <w:r w:rsidRPr="00A1263C">
        <w:rPr>
          <w:spacing w:val="-2"/>
          <w:w w:val="105"/>
          <w:sz w:val="24"/>
          <w:szCs w:val="24"/>
        </w:rPr>
        <w:t xml:space="preserve"> </w:t>
      </w:r>
      <w:r w:rsidRPr="00A1263C">
        <w:rPr>
          <w:w w:val="105"/>
          <w:sz w:val="24"/>
          <w:szCs w:val="24"/>
        </w:rPr>
        <w:t>contracted employees</w:t>
      </w:r>
      <w:r w:rsidRPr="00A1263C">
        <w:rPr>
          <w:spacing w:val="-13"/>
          <w:w w:val="105"/>
          <w:sz w:val="24"/>
          <w:szCs w:val="24"/>
        </w:rPr>
        <w:t xml:space="preserve"> </w:t>
      </w:r>
      <w:r w:rsidRPr="00A1263C">
        <w:rPr>
          <w:w w:val="105"/>
          <w:sz w:val="24"/>
          <w:szCs w:val="24"/>
        </w:rPr>
        <w:t>shall</w:t>
      </w:r>
      <w:r w:rsidRPr="00A1263C">
        <w:rPr>
          <w:spacing w:val="-2"/>
          <w:w w:val="105"/>
          <w:sz w:val="24"/>
          <w:szCs w:val="24"/>
        </w:rPr>
        <w:t xml:space="preserve"> </w:t>
      </w:r>
      <w:r w:rsidRPr="00A1263C">
        <w:rPr>
          <w:w w:val="105"/>
          <w:sz w:val="24"/>
          <w:szCs w:val="24"/>
        </w:rPr>
        <w:t>strive</w:t>
      </w:r>
      <w:r w:rsidRPr="00A1263C">
        <w:rPr>
          <w:spacing w:val="-7"/>
          <w:w w:val="105"/>
          <w:sz w:val="24"/>
          <w:szCs w:val="24"/>
        </w:rPr>
        <w:t xml:space="preserve"> </w:t>
      </w:r>
      <w:r w:rsidRPr="00A1263C">
        <w:rPr>
          <w:w w:val="105"/>
          <w:sz w:val="24"/>
          <w:szCs w:val="24"/>
        </w:rPr>
        <w:t>to</w:t>
      </w:r>
      <w:r w:rsidRPr="00A1263C">
        <w:rPr>
          <w:spacing w:val="-7"/>
          <w:w w:val="105"/>
          <w:sz w:val="24"/>
          <w:szCs w:val="24"/>
        </w:rPr>
        <w:t xml:space="preserve"> </w:t>
      </w:r>
      <w:r w:rsidRPr="00A1263C">
        <w:rPr>
          <w:w w:val="105"/>
          <w:sz w:val="24"/>
          <w:szCs w:val="24"/>
        </w:rPr>
        <w:t>integrate these</w:t>
      </w:r>
      <w:r w:rsidRPr="00A1263C">
        <w:rPr>
          <w:spacing w:val="-13"/>
          <w:w w:val="105"/>
          <w:sz w:val="24"/>
          <w:szCs w:val="24"/>
        </w:rPr>
        <w:t xml:space="preserve"> </w:t>
      </w:r>
      <w:r w:rsidRPr="00A1263C">
        <w:rPr>
          <w:w w:val="105"/>
          <w:sz w:val="24"/>
          <w:szCs w:val="24"/>
        </w:rPr>
        <w:t>Traits</w:t>
      </w:r>
      <w:r w:rsidRPr="00A1263C">
        <w:rPr>
          <w:spacing w:val="-10"/>
          <w:w w:val="105"/>
          <w:sz w:val="24"/>
          <w:szCs w:val="24"/>
        </w:rPr>
        <w:t xml:space="preserve"> </w:t>
      </w:r>
      <w:r w:rsidRPr="00A1263C">
        <w:rPr>
          <w:w w:val="105"/>
          <w:sz w:val="24"/>
          <w:szCs w:val="24"/>
        </w:rPr>
        <w:t>into daily operations, strategic goals, policies, and decision-making processes.</w:t>
      </w:r>
    </w:p>
    <w:p w14:paraId="4BA7A94A" w14:textId="77777777" w:rsidR="005549DD" w:rsidRPr="00A1263C" w:rsidRDefault="00AF36BB" w:rsidP="00A1263C">
      <w:pPr>
        <w:pStyle w:val="ListParagraph"/>
        <w:numPr>
          <w:ilvl w:val="0"/>
          <w:numId w:val="2"/>
        </w:numPr>
        <w:tabs>
          <w:tab w:val="left" w:pos="685"/>
        </w:tabs>
        <w:spacing w:before="3" w:line="249" w:lineRule="auto"/>
        <w:ind w:left="1890" w:hanging="354"/>
        <w:rPr>
          <w:b/>
          <w:sz w:val="24"/>
          <w:szCs w:val="24"/>
        </w:rPr>
      </w:pPr>
      <w:r w:rsidRPr="00A1263C">
        <w:rPr>
          <w:sz w:val="24"/>
          <w:szCs w:val="24"/>
        </w:rPr>
        <w:t>Training and orientation</w:t>
      </w:r>
      <w:r w:rsidRPr="00A1263C">
        <w:rPr>
          <w:spacing w:val="40"/>
          <w:sz w:val="24"/>
          <w:szCs w:val="24"/>
        </w:rPr>
        <w:t xml:space="preserve"> </w:t>
      </w:r>
      <w:r w:rsidRPr="00A1263C">
        <w:rPr>
          <w:sz w:val="24"/>
          <w:szCs w:val="24"/>
        </w:rPr>
        <w:t>materials</w:t>
      </w:r>
      <w:r w:rsidRPr="00A1263C">
        <w:rPr>
          <w:spacing w:val="34"/>
          <w:sz w:val="24"/>
          <w:szCs w:val="24"/>
        </w:rPr>
        <w:t xml:space="preserve"> </w:t>
      </w:r>
      <w:r w:rsidRPr="00A1263C">
        <w:rPr>
          <w:sz w:val="24"/>
          <w:szCs w:val="24"/>
        </w:rPr>
        <w:t>shall</w:t>
      </w:r>
      <w:r w:rsidRPr="00A1263C">
        <w:rPr>
          <w:spacing w:val="40"/>
          <w:sz w:val="24"/>
          <w:szCs w:val="24"/>
        </w:rPr>
        <w:t xml:space="preserve"> </w:t>
      </w:r>
      <w:r w:rsidRPr="00A1263C">
        <w:rPr>
          <w:sz w:val="24"/>
          <w:szCs w:val="24"/>
        </w:rPr>
        <w:t>incorporate</w:t>
      </w:r>
      <w:r w:rsidRPr="00A1263C">
        <w:rPr>
          <w:spacing w:val="39"/>
          <w:sz w:val="24"/>
          <w:szCs w:val="24"/>
        </w:rPr>
        <w:t xml:space="preserve"> </w:t>
      </w:r>
      <w:r w:rsidRPr="00A1263C">
        <w:rPr>
          <w:sz w:val="24"/>
          <w:szCs w:val="24"/>
        </w:rPr>
        <w:t>the Traits, and City</w:t>
      </w:r>
      <w:r w:rsidRPr="00A1263C">
        <w:rPr>
          <w:spacing w:val="36"/>
          <w:sz w:val="24"/>
          <w:szCs w:val="24"/>
        </w:rPr>
        <w:t xml:space="preserve"> </w:t>
      </w:r>
      <w:r w:rsidRPr="00A1263C">
        <w:rPr>
          <w:sz w:val="24"/>
          <w:szCs w:val="24"/>
        </w:rPr>
        <w:t>leadership</w:t>
      </w:r>
      <w:r w:rsidRPr="00A1263C">
        <w:rPr>
          <w:spacing w:val="40"/>
          <w:sz w:val="24"/>
          <w:szCs w:val="24"/>
        </w:rPr>
        <w:t xml:space="preserve"> </w:t>
      </w:r>
      <w:r w:rsidRPr="00A1263C">
        <w:rPr>
          <w:sz w:val="24"/>
          <w:szCs w:val="24"/>
        </w:rPr>
        <w:t>is encouraged</w:t>
      </w:r>
      <w:r w:rsidRPr="00A1263C">
        <w:rPr>
          <w:spacing w:val="40"/>
          <w:sz w:val="24"/>
          <w:szCs w:val="24"/>
        </w:rPr>
        <w:t xml:space="preserve"> </w:t>
      </w:r>
      <w:r w:rsidRPr="00A1263C">
        <w:rPr>
          <w:sz w:val="24"/>
          <w:szCs w:val="24"/>
        </w:rPr>
        <w:t>to model</w:t>
      </w:r>
      <w:r w:rsidRPr="00A1263C">
        <w:rPr>
          <w:spacing w:val="40"/>
          <w:sz w:val="24"/>
          <w:szCs w:val="24"/>
        </w:rPr>
        <w:t xml:space="preserve"> </w:t>
      </w:r>
      <w:r w:rsidRPr="00A1263C">
        <w:rPr>
          <w:sz w:val="24"/>
          <w:szCs w:val="24"/>
        </w:rPr>
        <w:t>and</w:t>
      </w:r>
      <w:r w:rsidRPr="00A1263C">
        <w:rPr>
          <w:spacing w:val="40"/>
          <w:sz w:val="24"/>
          <w:szCs w:val="24"/>
        </w:rPr>
        <w:t xml:space="preserve"> </w:t>
      </w:r>
      <w:r w:rsidRPr="00A1263C">
        <w:rPr>
          <w:sz w:val="24"/>
          <w:szCs w:val="24"/>
        </w:rPr>
        <w:t>promote</w:t>
      </w:r>
      <w:r w:rsidRPr="00A1263C">
        <w:rPr>
          <w:spacing w:val="40"/>
          <w:sz w:val="24"/>
          <w:szCs w:val="24"/>
        </w:rPr>
        <w:t xml:space="preserve"> </w:t>
      </w:r>
      <w:r w:rsidRPr="00A1263C">
        <w:rPr>
          <w:sz w:val="24"/>
          <w:szCs w:val="24"/>
        </w:rPr>
        <w:t>them across all departments.</w:t>
      </w:r>
    </w:p>
    <w:p w14:paraId="449E9A7E" w14:textId="3E17EDC3" w:rsidR="005549DD" w:rsidRPr="00A1263C" w:rsidRDefault="005549DD" w:rsidP="00CD0999">
      <w:pPr>
        <w:pStyle w:val="BodyText"/>
        <w:spacing w:line="20" w:lineRule="exact"/>
        <w:rPr>
          <w:sz w:val="24"/>
          <w:szCs w:val="24"/>
        </w:rPr>
      </w:pPr>
    </w:p>
    <w:p w14:paraId="1399B290" w14:textId="77777777" w:rsidR="005549DD" w:rsidRPr="00A1263C" w:rsidRDefault="005549DD" w:rsidP="00CD0999">
      <w:pPr>
        <w:pStyle w:val="BodyText"/>
        <w:spacing w:before="53"/>
        <w:rPr>
          <w:sz w:val="24"/>
          <w:szCs w:val="24"/>
        </w:rPr>
      </w:pPr>
    </w:p>
    <w:p w14:paraId="0A63E92D" w14:textId="0DA26601" w:rsidR="005549DD" w:rsidRPr="00A1263C" w:rsidRDefault="002B5749" w:rsidP="00A1263C">
      <w:pPr>
        <w:pStyle w:val="Heading1"/>
        <w:tabs>
          <w:tab w:val="left" w:pos="1530"/>
        </w:tabs>
        <w:ind w:left="0"/>
        <w:rPr>
          <w:sz w:val="24"/>
          <w:szCs w:val="24"/>
        </w:rPr>
      </w:pPr>
      <w:r w:rsidRPr="00A1263C">
        <w:rPr>
          <w:sz w:val="24"/>
          <w:szCs w:val="24"/>
        </w:rPr>
        <w:t>Section</w:t>
      </w:r>
      <w:r w:rsidRPr="00A1263C">
        <w:rPr>
          <w:spacing w:val="31"/>
          <w:sz w:val="24"/>
          <w:szCs w:val="24"/>
        </w:rPr>
        <w:t xml:space="preserve"> </w:t>
      </w:r>
      <w:r w:rsidRPr="00A1263C">
        <w:rPr>
          <w:sz w:val="24"/>
          <w:szCs w:val="24"/>
        </w:rPr>
        <w:t>3.</w:t>
      </w:r>
      <w:r w:rsidR="002F05E9" w:rsidRPr="00A1263C">
        <w:rPr>
          <w:spacing w:val="7"/>
          <w:sz w:val="24"/>
          <w:szCs w:val="24"/>
        </w:rPr>
        <w:tab/>
      </w:r>
      <w:r w:rsidRPr="00A1263C">
        <w:rPr>
          <w:spacing w:val="-2"/>
          <w:sz w:val="24"/>
          <w:szCs w:val="24"/>
        </w:rPr>
        <w:t>Severability</w:t>
      </w:r>
    </w:p>
    <w:p w14:paraId="35F512EE" w14:textId="485B1834" w:rsidR="005549DD" w:rsidRPr="00A1263C" w:rsidRDefault="00AF36BB" w:rsidP="00A1263C">
      <w:pPr>
        <w:pStyle w:val="BodyText"/>
        <w:tabs>
          <w:tab w:val="left" w:pos="1530"/>
        </w:tabs>
        <w:spacing w:before="287" w:line="252" w:lineRule="auto"/>
        <w:ind w:left="1530" w:firstLine="10"/>
        <w:rPr>
          <w:sz w:val="24"/>
          <w:szCs w:val="24"/>
        </w:rPr>
      </w:pPr>
      <w:r w:rsidRPr="00A1263C">
        <w:rPr>
          <w:w w:val="105"/>
          <w:sz w:val="24"/>
          <w:szCs w:val="24"/>
        </w:rPr>
        <w:t>If</w:t>
      </w:r>
      <w:r w:rsidRPr="00A1263C">
        <w:rPr>
          <w:spacing w:val="-16"/>
          <w:w w:val="105"/>
          <w:sz w:val="24"/>
          <w:szCs w:val="24"/>
        </w:rPr>
        <w:t xml:space="preserve"> </w:t>
      </w:r>
      <w:r w:rsidRPr="00A1263C">
        <w:rPr>
          <w:w w:val="105"/>
          <w:sz w:val="24"/>
          <w:szCs w:val="24"/>
        </w:rPr>
        <w:t>any provision of</w:t>
      </w:r>
      <w:r w:rsidRPr="00A1263C">
        <w:rPr>
          <w:spacing w:val="-8"/>
          <w:w w:val="105"/>
          <w:sz w:val="24"/>
          <w:szCs w:val="24"/>
        </w:rPr>
        <w:t xml:space="preserve"> </w:t>
      </w:r>
      <w:r w:rsidRPr="00A1263C">
        <w:rPr>
          <w:w w:val="105"/>
          <w:sz w:val="24"/>
          <w:szCs w:val="24"/>
        </w:rPr>
        <w:t>this</w:t>
      </w:r>
      <w:r w:rsidRPr="00A1263C">
        <w:rPr>
          <w:spacing w:val="-13"/>
          <w:w w:val="105"/>
          <w:sz w:val="24"/>
          <w:szCs w:val="24"/>
        </w:rPr>
        <w:t xml:space="preserve"> </w:t>
      </w:r>
      <w:r w:rsidR="00BF40ED">
        <w:rPr>
          <w:sz w:val="24"/>
          <w:szCs w:val="24"/>
        </w:rPr>
        <w:t>Ordinance</w:t>
      </w:r>
      <w:r w:rsidRPr="00A1263C">
        <w:rPr>
          <w:w w:val="105"/>
          <w:sz w:val="24"/>
          <w:szCs w:val="24"/>
        </w:rPr>
        <w:t>,</w:t>
      </w:r>
      <w:r w:rsidRPr="00A1263C">
        <w:rPr>
          <w:spacing w:val="-6"/>
          <w:w w:val="105"/>
          <w:sz w:val="24"/>
          <w:szCs w:val="24"/>
        </w:rPr>
        <w:t xml:space="preserve"> </w:t>
      </w:r>
      <w:r w:rsidRPr="00A1263C">
        <w:rPr>
          <w:w w:val="105"/>
          <w:sz w:val="24"/>
          <w:szCs w:val="24"/>
        </w:rPr>
        <w:t>or</w:t>
      </w:r>
      <w:r w:rsidRPr="00A1263C">
        <w:rPr>
          <w:spacing w:val="-16"/>
          <w:w w:val="105"/>
          <w:sz w:val="24"/>
          <w:szCs w:val="24"/>
        </w:rPr>
        <w:t xml:space="preserve"> </w:t>
      </w:r>
      <w:r w:rsidRPr="00A1263C">
        <w:rPr>
          <w:w w:val="105"/>
          <w:sz w:val="24"/>
          <w:szCs w:val="24"/>
        </w:rPr>
        <w:t>the</w:t>
      </w:r>
      <w:r w:rsidRPr="00A1263C">
        <w:rPr>
          <w:spacing w:val="-13"/>
          <w:w w:val="105"/>
          <w:sz w:val="24"/>
          <w:szCs w:val="24"/>
        </w:rPr>
        <w:t xml:space="preserve"> </w:t>
      </w:r>
      <w:r w:rsidRPr="00A1263C">
        <w:rPr>
          <w:w w:val="105"/>
          <w:sz w:val="24"/>
          <w:szCs w:val="24"/>
        </w:rPr>
        <w:t>application</w:t>
      </w:r>
      <w:r w:rsidRPr="00A1263C">
        <w:rPr>
          <w:spacing w:val="11"/>
          <w:w w:val="105"/>
          <w:sz w:val="24"/>
          <w:szCs w:val="24"/>
        </w:rPr>
        <w:t xml:space="preserve"> </w:t>
      </w:r>
      <w:r w:rsidRPr="00A1263C">
        <w:rPr>
          <w:w w:val="105"/>
          <w:sz w:val="24"/>
          <w:szCs w:val="24"/>
        </w:rPr>
        <w:t>thereof</w:t>
      </w:r>
      <w:r w:rsidRPr="00A1263C">
        <w:rPr>
          <w:spacing w:val="-1"/>
          <w:w w:val="105"/>
          <w:sz w:val="24"/>
          <w:szCs w:val="24"/>
        </w:rPr>
        <w:t xml:space="preserve"> </w:t>
      </w:r>
      <w:r w:rsidRPr="00A1263C">
        <w:rPr>
          <w:w w:val="105"/>
          <w:sz w:val="24"/>
          <w:szCs w:val="24"/>
        </w:rPr>
        <w:t>to</w:t>
      </w:r>
      <w:r w:rsidRPr="00A1263C">
        <w:rPr>
          <w:spacing w:val="-12"/>
          <w:w w:val="105"/>
          <w:sz w:val="24"/>
          <w:szCs w:val="24"/>
        </w:rPr>
        <w:t xml:space="preserve"> </w:t>
      </w:r>
      <w:r w:rsidRPr="00A1263C">
        <w:rPr>
          <w:w w:val="105"/>
          <w:sz w:val="24"/>
          <w:szCs w:val="24"/>
        </w:rPr>
        <w:t>any person</w:t>
      </w:r>
      <w:r w:rsidRPr="00A1263C">
        <w:rPr>
          <w:spacing w:val="-3"/>
          <w:w w:val="105"/>
          <w:sz w:val="24"/>
          <w:szCs w:val="24"/>
        </w:rPr>
        <w:t xml:space="preserve"> </w:t>
      </w:r>
      <w:r w:rsidRPr="00A1263C">
        <w:rPr>
          <w:w w:val="105"/>
          <w:sz w:val="24"/>
          <w:szCs w:val="24"/>
        </w:rPr>
        <w:t>or</w:t>
      </w:r>
      <w:r w:rsidRPr="00A1263C">
        <w:rPr>
          <w:spacing w:val="-16"/>
          <w:w w:val="105"/>
          <w:sz w:val="24"/>
          <w:szCs w:val="24"/>
        </w:rPr>
        <w:t xml:space="preserve"> </w:t>
      </w:r>
      <w:r w:rsidRPr="00A1263C">
        <w:rPr>
          <w:w w:val="105"/>
          <w:sz w:val="24"/>
          <w:szCs w:val="24"/>
        </w:rPr>
        <w:t>circumstance,</w:t>
      </w:r>
      <w:r w:rsidRPr="00A1263C">
        <w:rPr>
          <w:spacing w:val="13"/>
          <w:w w:val="105"/>
          <w:sz w:val="24"/>
          <w:szCs w:val="24"/>
        </w:rPr>
        <w:t xml:space="preserve"> </w:t>
      </w:r>
      <w:r w:rsidRPr="00A1263C">
        <w:rPr>
          <w:w w:val="105"/>
          <w:sz w:val="24"/>
          <w:szCs w:val="24"/>
        </w:rPr>
        <w:t>is held invalid by</w:t>
      </w:r>
      <w:r w:rsidRPr="00A1263C">
        <w:rPr>
          <w:spacing w:val="-10"/>
          <w:w w:val="105"/>
          <w:sz w:val="24"/>
          <w:szCs w:val="24"/>
        </w:rPr>
        <w:t xml:space="preserve"> </w:t>
      </w:r>
      <w:r w:rsidRPr="00A1263C">
        <w:rPr>
          <w:w w:val="105"/>
          <w:sz w:val="24"/>
          <w:szCs w:val="24"/>
        </w:rPr>
        <w:t>a</w:t>
      </w:r>
      <w:r w:rsidRPr="00A1263C">
        <w:rPr>
          <w:spacing w:val="-12"/>
          <w:w w:val="105"/>
          <w:sz w:val="24"/>
          <w:szCs w:val="24"/>
        </w:rPr>
        <w:t xml:space="preserve"> </w:t>
      </w:r>
      <w:r w:rsidRPr="00A1263C">
        <w:rPr>
          <w:w w:val="105"/>
          <w:sz w:val="24"/>
          <w:szCs w:val="24"/>
        </w:rPr>
        <w:t>court</w:t>
      </w:r>
      <w:r w:rsidRPr="00A1263C">
        <w:rPr>
          <w:spacing w:val="-7"/>
          <w:w w:val="105"/>
          <w:sz w:val="24"/>
          <w:szCs w:val="24"/>
        </w:rPr>
        <w:t xml:space="preserve"> </w:t>
      </w:r>
      <w:r w:rsidRPr="00A1263C">
        <w:rPr>
          <w:w w:val="105"/>
          <w:sz w:val="24"/>
          <w:szCs w:val="24"/>
        </w:rPr>
        <w:t>of</w:t>
      </w:r>
      <w:r w:rsidRPr="00A1263C">
        <w:rPr>
          <w:spacing w:val="-16"/>
          <w:w w:val="105"/>
          <w:sz w:val="24"/>
          <w:szCs w:val="24"/>
        </w:rPr>
        <w:t xml:space="preserve"> </w:t>
      </w:r>
      <w:r w:rsidRPr="00A1263C">
        <w:rPr>
          <w:w w:val="105"/>
          <w:sz w:val="24"/>
          <w:szCs w:val="24"/>
        </w:rPr>
        <w:t>competent</w:t>
      </w:r>
      <w:r w:rsidRPr="00A1263C">
        <w:rPr>
          <w:spacing w:val="-1"/>
          <w:w w:val="105"/>
          <w:sz w:val="24"/>
          <w:szCs w:val="24"/>
        </w:rPr>
        <w:t xml:space="preserve"> </w:t>
      </w:r>
      <w:r w:rsidRPr="00A1263C">
        <w:rPr>
          <w:w w:val="105"/>
          <w:sz w:val="24"/>
          <w:szCs w:val="24"/>
        </w:rPr>
        <w:t>jurisdiction,</w:t>
      </w:r>
      <w:r w:rsidRPr="00A1263C">
        <w:rPr>
          <w:spacing w:val="-7"/>
          <w:w w:val="105"/>
          <w:sz w:val="24"/>
          <w:szCs w:val="24"/>
        </w:rPr>
        <w:t xml:space="preserve"> </w:t>
      </w:r>
      <w:r w:rsidRPr="00A1263C">
        <w:rPr>
          <w:w w:val="105"/>
          <w:sz w:val="24"/>
          <w:szCs w:val="24"/>
        </w:rPr>
        <w:t>such</w:t>
      </w:r>
      <w:r w:rsidRPr="00A1263C">
        <w:rPr>
          <w:spacing w:val="-12"/>
          <w:w w:val="105"/>
          <w:sz w:val="24"/>
          <w:szCs w:val="24"/>
        </w:rPr>
        <w:t xml:space="preserve"> </w:t>
      </w:r>
      <w:r w:rsidRPr="00A1263C">
        <w:rPr>
          <w:w w:val="105"/>
          <w:sz w:val="24"/>
          <w:szCs w:val="24"/>
        </w:rPr>
        <w:t>invalidity</w:t>
      </w:r>
      <w:r w:rsidRPr="00A1263C">
        <w:rPr>
          <w:spacing w:val="-7"/>
          <w:w w:val="105"/>
          <w:sz w:val="24"/>
          <w:szCs w:val="24"/>
        </w:rPr>
        <w:t xml:space="preserve"> </w:t>
      </w:r>
      <w:r w:rsidRPr="00A1263C">
        <w:rPr>
          <w:w w:val="105"/>
          <w:sz w:val="24"/>
          <w:szCs w:val="24"/>
        </w:rPr>
        <w:t>shall not</w:t>
      </w:r>
      <w:r w:rsidRPr="00A1263C">
        <w:rPr>
          <w:spacing w:val="-12"/>
          <w:w w:val="105"/>
          <w:sz w:val="24"/>
          <w:szCs w:val="24"/>
        </w:rPr>
        <w:t xml:space="preserve"> </w:t>
      </w:r>
      <w:r w:rsidRPr="00A1263C">
        <w:rPr>
          <w:w w:val="105"/>
          <w:sz w:val="24"/>
          <w:szCs w:val="24"/>
        </w:rPr>
        <w:t>affect</w:t>
      </w:r>
      <w:r w:rsidRPr="00A1263C">
        <w:rPr>
          <w:spacing w:val="-3"/>
          <w:w w:val="105"/>
          <w:sz w:val="24"/>
          <w:szCs w:val="24"/>
        </w:rPr>
        <w:t xml:space="preserve"> </w:t>
      </w:r>
      <w:r w:rsidRPr="00A1263C">
        <w:rPr>
          <w:w w:val="105"/>
          <w:sz w:val="24"/>
          <w:szCs w:val="24"/>
        </w:rPr>
        <w:t>the</w:t>
      </w:r>
      <w:r w:rsidRPr="00A1263C">
        <w:rPr>
          <w:spacing w:val="-12"/>
          <w:w w:val="105"/>
          <w:sz w:val="24"/>
          <w:szCs w:val="24"/>
        </w:rPr>
        <w:t xml:space="preserve"> </w:t>
      </w:r>
      <w:r w:rsidRPr="00A1263C">
        <w:rPr>
          <w:w w:val="105"/>
          <w:sz w:val="24"/>
          <w:szCs w:val="24"/>
        </w:rPr>
        <w:t>remaining provisions or</w:t>
      </w:r>
      <w:r w:rsidRPr="00A1263C">
        <w:rPr>
          <w:spacing w:val="-13"/>
          <w:w w:val="105"/>
          <w:sz w:val="24"/>
          <w:szCs w:val="24"/>
        </w:rPr>
        <w:t xml:space="preserve"> </w:t>
      </w:r>
      <w:r w:rsidRPr="00A1263C">
        <w:rPr>
          <w:w w:val="105"/>
          <w:sz w:val="24"/>
          <w:szCs w:val="24"/>
        </w:rPr>
        <w:t>applications, and to</w:t>
      </w:r>
      <w:r w:rsidRPr="00A1263C">
        <w:rPr>
          <w:spacing w:val="-7"/>
          <w:w w:val="105"/>
          <w:sz w:val="24"/>
          <w:szCs w:val="24"/>
        </w:rPr>
        <w:t xml:space="preserve"> </w:t>
      </w:r>
      <w:r w:rsidRPr="00A1263C">
        <w:rPr>
          <w:w w:val="105"/>
          <w:sz w:val="24"/>
          <w:szCs w:val="24"/>
        </w:rPr>
        <w:t>this</w:t>
      </w:r>
      <w:r w:rsidRPr="00A1263C">
        <w:rPr>
          <w:spacing w:val="-16"/>
          <w:w w:val="105"/>
          <w:sz w:val="24"/>
          <w:szCs w:val="24"/>
        </w:rPr>
        <w:t xml:space="preserve"> </w:t>
      </w:r>
      <w:r w:rsidRPr="00A1263C">
        <w:rPr>
          <w:w w:val="105"/>
          <w:sz w:val="24"/>
          <w:szCs w:val="24"/>
        </w:rPr>
        <w:t>end,</w:t>
      </w:r>
      <w:r w:rsidRPr="00A1263C">
        <w:rPr>
          <w:spacing w:val="-7"/>
          <w:w w:val="105"/>
          <w:sz w:val="24"/>
          <w:szCs w:val="24"/>
        </w:rPr>
        <w:t xml:space="preserve"> </w:t>
      </w:r>
      <w:r w:rsidRPr="00A1263C">
        <w:rPr>
          <w:w w:val="105"/>
          <w:sz w:val="24"/>
          <w:szCs w:val="24"/>
        </w:rPr>
        <w:t>the provisions of</w:t>
      </w:r>
      <w:r w:rsidRPr="00A1263C">
        <w:rPr>
          <w:spacing w:val="-4"/>
          <w:w w:val="105"/>
          <w:sz w:val="24"/>
          <w:szCs w:val="24"/>
        </w:rPr>
        <w:t xml:space="preserve"> </w:t>
      </w:r>
      <w:r w:rsidRPr="00A1263C">
        <w:rPr>
          <w:w w:val="105"/>
          <w:sz w:val="24"/>
          <w:szCs w:val="24"/>
        </w:rPr>
        <w:t>this</w:t>
      </w:r>
      <w:r w:rsidRPr="00A1263C">
        <w:rPr>
          <w:spacing w:val="-2"/>
          <w:w w:val="105"/>
          <w:sz w:val="24"/>
          <w:szCs w:val="24"/>
        </w:rPr>
        <w:t xml:space="preserve"> </w:t>
      </w:r>
      <w:r w:rsidR="00BF40ED">
        <w:rPr>
          <w:sz w:val="24"/>
          <w:szCs w:val="24"/>
        </w:rPr>
        <w:t>Ordinance</w:t>
      </w:r>
      <w:r w:rsidR="00BF40ED" w:rsidRPr="00A1263C">
        <w:rPr>
          <w:w w:val="105"/>
          <w:sz w:val="24"/>
          <w:szCs w:val="24"/>
        </w:rPr>
        <w:t xml:space="preserve"> </w:t>
      </w:r>
      <w:r w:rsidRPr="00A1263C">
        <w:rPr>
          <w:w w:val="105"/>
          <w:sz w:val="24"/>
          <w:szCs w:val="24"/>
        </w:rPr>
        <w:t>are</w:t>
      </w:r>
      <w:r w:rsidRPr="00A1263C">
        <w:rPr>
          <w:spacing w:val="-9"/>
          <w:w w:val="105"/>
          <w:sz w:val="24"/>
          <w:szCs w:val="24"/>
        </w:rPr>
        <w:t xml:space="preserve"> </w:t>
      </w:r>
      <w:r w:rsidRPr="00A1263C">
        <w:rPr>
          <w:w w:val="105"/>
          <w:sz w:val="24"/>
          <w:szCs w:val="24"/>
        </w:rPr>
        <w:t>declared</w:t>
      </w:r>
      <w:r w:rsidRPr="00A1263C">
        <w:rPr>
          <w:spacing w:val="16"/>
          <w:w w:val="105"/>
          <w:sz w:val="24"/>
          <w:szCs w:val="24"/>
        </w:rPr>
        <w:t xml:space="preserve"> </w:t>
      </w:r>
      <w:r w:rsidRPr="00A1263C">
        <w:rPr>
          <w:w w:val="105"/>
          <w:sz w:val="24"/>
          <w:szCs w:val="24"/>
        </w:rPr>
        <w:t>to</w:t>
      </w:r>
      <w:r w:rsidRPr="00A1263C">
        <w:rPr>
          <w:spacing w:val="-4"/>
          <w:w w:val="105"/>
          <w:sz w:val="24"/>
          <w:szCs w:val="24"/>
        </w:rPr>
        <w:t xml:space="preserve"> </w:t>
      </w:r>
      <w:r w:rsidRPr="00A1263C">
        <w:rPr>
          <w:w w:val="105"/>
          <w:sz w:val="24"/>
          <w:szCs w:val="24"/>
        </w:rPr>
        <w:t xml:space="preserve">be </w:t>
      </w:r>
      <w:r w:rsidRPr="00A1263C">
        <w:rPr>
          <w:spacing w:val="-2"/>
          <w:w w:val="105"/>
          <w:sz w:val="24"/>
          <w:szCs w:val="24"/>
        </w:rPr>
        <w:t>severable.</w:t>
      </w:r>
    </w:p>
    <w:p w14:paraId="15E3F50D" w14:textId="77777777" w:rsidR="005549DD" w:rsidRPr="00A1263C" w:rsidRDefault="005549DD" w:rsidP="00CD0999">
      <w:pPr>
        <w:pStyle w:val="BodyText"/>
        <w:spacing w:before="15"/>
        <w:rPr>
          <w:sz w:val="24"/>
          <w:szCs w:val="24"/>
        </w:rPr>
      </w:pPr>
    </w:p>
    <w:p w14:paraId="653CBD3A" w14:textId="0A6DD9D3" w:rsidR="005549DD" w:rsidRPr="00A1263C" w:rsidRDefault="002B5749" w:rsidP="00A1263C">
      <w:pPr>
        <w:pStyle w:val="Heading1"/>
        <w:tabs>
          <w:tab w:val="left" w:pos="1530"/>
        </w:tabs>
        <w:ind w:left="0"/>
        <w:rPr>
          <w:sz w:val="24"/>
          <w:szCs w:val="24"/>
        </w:rPr>
      </w:pPr>
      <w:r w:rsidRPr="00A1263C">
        <w:rPr>
          <w:spacing w:val="-2"/>
          <w:w w:val="105"/>
          <w:sz w:val="24"/>
          <w:szCs w:val="24"/>
        </w:rPr>
        <w:t>Section</w:t>
      </w:r>
      <w:r w:rsidRPr="00A1263C">
        <w:rPr>
          <w:spacing w:val="1"/>
          <w:w w:val="105"/>
          <w:sz w:val="24"/>
          <w:szCs w:val="24"/>
        </w:rPr>
        <w:t xml:space="preserve"> </w:t>
      </w:r>
      <w:r w:rsidRPr="00A1263C">
        <w:rPr>
          <w:spacing w:val="-2"/>
          <w:w w:val="105"/>
          <w:sz w:val="24"/>
          <w:szCs w:val="24"/>
        </w:rPr>
        <w:t>4.</w:t>
      </w:r>
      <w:r w:rsidR="002F05E9" w:rsidRPr="00A1263C">
        <w:rPr>
          <w:spacing w:val="-15"/>
          <w:w w:val="105"/>
          <w:sz w:val="24"/>
          <w:szCs w:val="24"/>
        </w:rPr>
        <w:tab/>
      </w:r>
      <w:r w:rsidRPr="00A1263C">
        <w:rPr>
          <w:spacing w:val="-2"/>
          <w:w w:val="105"/>
          <w:sz w:val="24"/>
          <w:szCs w:val="24"/>
        </w:rPr>
        <w:t>Effective</w:t>
      </w:r>
      <w:r w:rsidRPr="00A1263C">
        <w:rPr>
          <w:spacing w:val="9"/>
          <w:w w:val="105"/>
          <w:sz w:val="24"/>
          <w:szCs w:val="24"/>
        </w:rPr>
        <w:t xml:space="preserve"> </w:t>
      </w:r>
      <w:r w:rsidRPr="00A1263C">
        <w:rPr>
          <w:spacing w:val="-4"/>
          <w:w w:val="105"/>
          <w:sz w:val="24"/>
          <w:szCs w:val="24"/>
        </w:rPr>
        <w:t>Date</w:t>
      </w:r>
    </w:p>
    <w:p w14:paraId="66343B2D" w14:textId="712C80D5" w:rsidR="005549DD" w:rsidRPr="00A1263C" w:rsidRDefault="00AF36BB" w:rsidP="00A1263C">
      <w:pPr>
        <w:pStyle w:val="BodyText"/>
        <w:spacing w:before="292" w:line="252" w:lineRule="auto"/>
        <w:ind w:left="1530" w:hanging="8"/>
        <w:rPr>
          <w:sz w:val="24"/>
          <w:szCs w:val="24"/>
        </w:rPr>
      </w:pPr>
      <w:r w:rsidRPr="00A1263C">
        <w:rPr>
          <w:sz w:val="24"/>
          <w:szCs w:val="24"/>
        </w:rPr>
        <w:t xml:space="preserve">This </w:t>
      </w:r>
      <w:r w:rsidR="00BF40ED">
        <w:rPr>
          <w:sz w:val="24"/>
          <w:szCs w:val="24"/>
        </w:rPr>
        <w:t>Ordinance</w:t>
      </w:r>
      <w:r w:rsidR="00BF40ED" w:rsidRPr="00A1263C">
        <w:rPr>
          <w:sz w:val="24"/>
          <w:szCs w:val="24"/>
        </w:rPr>
        <w:t xml:space="preserve"> </w:t>
      </w:r>
      <w:r w:rsidRPr="00A1263C">
        <w:rPr>
          <w:sz w:val="24"/>
          <w:szCs w:val="24"/>
        </w:rPr>
        <w:t>shall</w:t>
      </w:r>
      <w:r w:rsidRPr="00A1263C">
        <w:rPr>
          <w:spacing w:val="40"/>
          <w:sz w:val="24"/>
          <w:szCs w:val="24"/>
        </w:rPr>
        <w:t xml:space="preserve"> </w:t>
      </w:r>
      <w:r w:rsidRPr="00A1263C">
        <w:rPr>
          <w:sz w:val="24"/>
          <w:szCs w:val="24"/>
        </w:rPr>
        <w:t>become effective</w:t>
      </w:r>
      <w:r w:rsidRPr="00A1263C">
        <w:rPr>
          <w:spacing w:val="36"/>
          <w:sz w:val="24"/>
          <w:szCs w:val="24"/>
        </w:rPr>
        <w:t xml:space="preserve"> </w:t>
      </w:r>
      <w:r w:rsidRPr="00A1263C">
        <w:rPr>
          <w:sz w:val="24"/>
          <w:szCs w:val="24"/>
        </w:rPr>
        <w:t>immediately</w:t>
      </w:r>
      <w:r w:rsidRPr="00A1263C">
        <w:rPr>
          <w:spacing w:val="40"/>
          <w:sz w:val="24"/>
          <w:szCs w:val="24"/>
        </w:rPr>
        <w:t xml:space="preserve"> </w:t>
      </w:r>
      <w:r w:rsidRPr="00A1263C">
        <w:rPr>
          <w:sz w:val="24"/>
          <w:szCs w:val="24"/>
        </w:rPr>
        <w:t>upon</w:t>
      </w:r>
      <w:r w:rsidRPr="00A1263C">
        <w:rPr>
          <w:spacing w:val="33"/>
          <w:sz w:val="24"/>
          <w:szCs w:val="24"/>
        </w:rPr>
        <w:t xml:space="preserve"> </w:t>
      </w:r>
      <w:r w:rsidRPr="00A1263C">
        <w:rPr>
          <w:sz w:val="24"/>
          <w:szCs w:val="24"/>
        </w:rPr>
        <w:t>its passage</w:t>
      </w:r>
      <w:r w:rsidRPr="00A1263C">
        <w:rPr>
          <w:spacing w:val="24"/>
          <w:sz w:val="24"/>
          <w:szCs w:val="24"/>
        </w:rPr>
        <w:t xml:space="preserve"> </w:t>
      </w:r>
      <w:r w:rsidRPr="00A1263C">
        <w:rPr>
          <w:sz w:val="24"/>
          <w:szCs w:val="24"/>
        </w:rPr>
        <w:t>and</w:t>
      </w:r>
      <w:r w:rsidRPr="00A1263C">
        <w:rPr>
          <w:spacing w:val="40"/>
          <w:sz w:val="24"/>
          <w:szCs w:val="24"/>
        </w:rPr>
        <w:t xml:space="preserve"> </w:t>
      </w:r>
      <w:r w:rsidRPr="00A1263C">
        <w:rPr>
          <w:sz w:val="24"/>
          <w:szCs w:val="24"/>
        </w:rPr>
        <w:t>publication as required by law.</w:t>
      </w:r>
    </w:p>
    <w:p w14:paraId="7CCF16C5" w14:textId="77777777" w:rsidR="005549DD" w:rsidRPr="00A1263C" w:rsidRDefault="005549DD" w:rsidP="00CD0999">
      <w:pPr>
        <w:pStyle w:val="BodyText"/>
        <w:spacing w:before="7"/>
        <w:rPr>
          <w:sz w:val="24"/>
          <w:szCs w:val="24"/>
        </w:rPr>
      </w:pPr>
    </w:p>
    <w:p w14:paraId="2FA97336" w14:textId="01125538" w:rsidR="005549DD" w:rsidRPr="00A1263C" w:rsidRDefault="00FB5B99" w:rsidP="00CD0999">
      <w:pPr>
        <w:rPr>
          <w:b/>
          <w:iCs/>
          <w:spacing w:val="-2"/>
          <w:w w:val="105"/>
          <w:sz w:val="24"/>
          <w:szCs w:val="24"/>
        </w:rPr>
      </w:pPr>
      <w:r w:rsidRPr="00A1263C">
        <w:rPr>
          <w:b/>
          <w:bCs/>
          <w:sz w:val="24"/>
          <w:szCs w:val="24"/>
        </w:rPr>
        <w:t xml:space="preserve">READ, CONSIDERED, </w:t>
      </w:r>
      <w:r w:rsidR="00AF36BB" w:rsidRPr="00A1263C">
        <w:rPr>
          <w:b/>
          <w:w w:val="105"/>
          <w:sz w:val="24"/>
          <w:szCs w:val="24"/>
        </w:rPr>
        <w:t>PASSED</w:t>
      </w:r>
      <w:r w:rsidR="00561446">
        <w:rPr>
          <w:b/>
          <w:w w:val="105"/>
          <w:sz w:val="24"/>
          <w:szCs w:val="24"/>
        </w:rPr>
        <w:t>,</w:t>
      </w:r>
      <w:r w:rsidR="00AF36BB" w:rsidRPr="00A1263C">
        <w:rPr>
          <w:b/>
          <w:spacing w:val="-3"/>
          <w:w w:val="105"/>
          <w:sz w:val="24"/>
          <w:szCs w:val="24"/>
        </w:rPr>
        <w:t xml:space="preserve"> </w:t>
      </w:r>
      <w:r w:rsidR="00AF36BB" w:rsidRPr="00A1263C">
        <w:rPr>
          <w:b/>
          <w:w w:val="105"/>
          <w:sz w:val="24"/>
          <w:szCs w:val="24"/>
        </w:rPr>
        <w:t>AND</w:t>
      </w:r>
      <w:r w:rsidR="00AF36BB" w:rsidRPr="00A1263C">
        <w:rPr>
          <w:b/>
          <w:spacing w:val="-7"/>
          <w:w w:val="105"/>
          <w:sz w:val="24"/>
          <w:szCs w:val="24"/>
        </w:rPr>
        <w:t xml:space="preserve"> </w:t>
      </w:r>
      <w:r w:rsidR="00AF36BB" w:rsidRPr="00A1263C">
        <w:rPr>
          <w:b/>
          <w:w w:val="105"/>
          <w:sz w:val="24"/>
          <w:szCs w:val="24"/>
        </w:rPr>
        <w:t>APPROVED</w:t>
      </w:r>
      <w:r w:rsidRPr="00A1263C">
        <w:rPr>
          <w:b/>
          <w:w w:val="105"/>
          <w:sz w:val="24"/>
          <w:szCs w:val="24"/>
        </w:rPr>
        <w:t xml:space="preserve"> BY THE CITY COUNCIL OF THE</w:t>
      </w:r>
      <w:r w:rsidRPr="00A1263C">
        <w:rPr>
          <w:b/>
          <w:spacing w:val="-15"/>
          <w:w w:val="105"/>
          <w:sz w:val="24"/>
          <w:szCs w:val="24"/>
        </w:rPr>
        <w:t xml:space="preserve"> </w:t>
      </w:r>
      <w:r w:rsidRPr="00A1263C">
        <w:rPr>
          <w:b/>
          <w:w w:val="105"/>
          <w:sz w:val="24"/>
          <w:szCs w:val="24"/>
          <w:highlight w:val="yellow"/>
        </w:rPr>
        <w:t>[CITY/TOWN/VILLAGE]</w:t>
      </w:r>
      <w:r w:rsidRPr="00A1263C">
        <w:rPr>
          <w:b/>
          <w:w w:val="105"/>
          <w:sz w:val="24"/>
          <w:szCs w:val="24"/>
        </w:rPr>
        <w:t xml:space="preserve"> OF</w:t>
      </w:r>
      <w:r w:rsidRPr="00A1263C">
        <w:rPr>
          <w:b/>
          <w:spacing w:val="-1"/>
          <w:w w:val="105"/>
          <w:sz w:val="24"/>
          <w:szCs w:val="24"/>
        </w:rPr>
        <w:t xml:space="preserve"> </w:t>
      </w:r>
      <w:r w:rsidRPr="00A1263C">
        <w:rPr>
          <w:b/>
          <w:w w:val="105"/>
          <w:sz w:val="24"/>
          <w:szCs w:val="24"/>
          <w:highlight w:val="yellow"/>
        </w:rPr>
        <w:t>[NAME]</w:t>
      </w:r>
      <w:r w:rsidRPr="00A1263C">
        <w:rPr>
          <w:b/>
          <w:w w:val="105"/>
          <w:sz w:val="24"/>
          <w:szCs w:val="24"/>
        </w:rPr>
        <w:t>, TEXAS</w:t>
      </w:r>
      <w:r w:rsidR="002A7DD1" w:rsidRPr="00A1263C">
        <w:rPr>
          <w:b/>
          <w:w w:val="105"/>
          <w:sz w:val="24"/>
          <w:szCs w:val="24"/>
        </w:rPr>
        <w:t xml:space="preserve"> AT A REGULAR MEETING ON THE</w:t>
      </w:r>
      <w:r w:rsidR="002A7DD1" w:rsidRPr="00A1263C">
        <w:rPr>
          <w:w w:val="105"/>
          <w:sz w:val="24"/>
          <w:szCs w:val="24"/>
        </w:rPr>
        <w:t xml:space="preserve"> </w:t>
      </w:r>
      <w:r w:rsidR="00B36349" w:rsidRPr="00A1263C">
        <w:rPr>
          <w:b/>
          <w:bCs/>
          <w:w w:val="105"/>
          <w:sz w:val="24"/>
          <w:szCs w:val="24"/>
          <w:u w:val="single"/>
        </w:rPr>
        <w:t>         </w:t>
      </w:r>
      <w:r w:rsidR="00B36349" w:rsidRPr="00A1263C">
        <w:rPr>
          <w:b/>
          <w:bCs/>
          <w:w w:val="105"/>
          <w:sz w:val="24"/>
          <w:szCs w:val="24"/>
        </w:rPr>
        <w:t xml:space="preserve"> </w:t>
      </w:r>
      <w:r w:rsidR="002A7DD1" w:rsidRPr="00A1263C">
        <w:rPr>
          <w:b/>
          <w:bCs/>
          <w:w w:val="105"/>
          <w:sz w:val="24"/>
          <w:szCs w:val="24"/>
        </w:rPr>
        <w:t>DAY</w:t>
      </w:r>
      <w:r w:rsidR="002A7DD1" w:rsidRPr="00A1263C">
        <w:rPr>
          <w:b/>
          <w:bCs/>
          <w:spacing w:val="-6"/>
          <w:w w:val="105"/>
          <w:sz w:val="24"/>
          <w:szCs w:val="24"/>
        </w:rPr>
        <w:t xml:space="preserve"> </w:t>
      </w:r>
      <w:r w:rsidR="002A7DD1" w:rsidRPr="00A1263C">
        <w:rPr>
          <w:b/>
          <w:bCs/>
          <w:w w:val="105"/>
          <w:sz w:val="24"/>
          <w:szCs w:val="24"/>
        </w:rPr>
        <w:t>OF</w:t>
      </w:r>
      <w:r w:rsidR="00B36349" w:rsidRPr="00A1263C">
        <w:rPr>
          <w:b/>
          <w:bCs/>
          <w:w w:val="105"/>
          <w:sz w:val="24"/>
          <w:szCs w:val="24"/>
        </w:rPr>
        <w:t xml:space="preserve"> </w:t>
      </w:r>
      <w:r w:rsidR="00B36349" w:rsidRPr="00A1263C">
        <w:rPr>
          <w:b/>
          <w:bCs/>
          <w:w w:val="105"/>
          <w:sz w:val="24"/>
          <w:szCs w:val="24"/>
          <w:u w:val="single"/>
        </w:rPr>
        <w:t>         </w:t>
      </w:r>
      <w:r w:rsidR="00A1263C" w:rsidRPr="00A1263C">
        <w:rPr>
          <w:b/>
          <w:bCs/>
          <w:w w:val="105"/>
          <w:sz w:val="24"/>
          <w:szCs w:val="24"/>
          <w:u w:val="single"/>
        </w:rPr>
        <w:t>                  </w:t>
      </w:r>
      <w:proofErr w:type="gramStart"/>
      <w:r w:rsidR="00A1263C" w:rsidRPr="00A1263C">
        <w:rPr>
          <w:b/>
          <w:bCs/>
          <w:w w:val="105"/>
          <w:sz w:val="24"/>
          <w:szCs w:val="24"/>
          <w:u w:val="single"/>
        </w:rPr>
        <w:t>  </w:t>
      </w:r>
      <w:r w:rsidR="00AF36BB" w:rsidRPr="00A1263C">
        <w:rPr>
          <w:b/>
          <w:bCs/>
          <w:w w:val="105"/>
          <w:sz w:val="24"/>
          <w:szCs w:val="24"/>
        </w:rPr>
        <w:t>,</w:t>
      </w:r>
      <w:proofErr w:type="gramEnd"/>
      <w:r w:rsidR="00AF36BB" w:rsidRPr="00A1263C">
        <w:rPr>
          <w:bCs/>
          <w:iCs/>
          <w:w w:val="105"/>
          <w:sz w:val="24"/>
          <w:szCs w:val="24"/>
        </w:rPr>
        <w:t xml:space="preserve"> </w:t>
      </w:r>
      <w:r w:rsidR="00AF36BB" w:rsidRPr="00A1263C">
        <w:rPr>
          <w:b/>
          <w:iCs/>
          <w:spacing w:val="-2"/>
          <w:w w:val="105"/>
          <w:sz w:val="24"/>
          <w:szCs w:val="24"/>
        </w:rPr>
        <w:t>2025.</w:t>
      </w:r>
    </w:p>
    <w:p w14:paraId="47CCFB39" w14:textId="77777777" w:rsidR="00A1263C" w:rsidRPr="00A1263C" w:rsidRDefault="00A1263C" w:rsidP="00CD0999">
      <w:pPr>
        <w:rPr>
          <w:b/>
          <w:i/>
          <w:sz w:val="24"/>
          <w:szCs w:val="24"/>
        </w:rPr>
      </w:pPr>
    </w:p>
    <w:p w14:paraId="12B5AAF9" w14:textId="77777777" w:rsidR="005549DD" w:rsidRPr="00A1263C" w:rsidRDefault="005549DD" w:rsidP="00CD0999">
      <w:pPr>
        <w:pStyle w:val="BodyText"/>
        <w:spacing w:before="31"/>
        <w:rPr>
          <w:b/>
          <w:i/>
          <w:sz w:val="24"/>
          <w:szCs w:val="24"/>
        </w:rPr>
      </w:pPr>
    </w:p>
    <w:p w14:paraId="5E6CC974" w14:textId="36C7F337" w:rsidR="005549DD" w:rsidRPr="00A1263C" w:rsidRDefault="00BF69A5" w:rsidP="00A1263C">
      <w:pPr>
        <w:ind w:left="4230"/>
        <w:rPr>
          <w:b/>
          <w:sz w:val="24"/>
          <w:szCs w:val="24"/>
        </w:rPr>
      </w:pPr>
      <w:r w:rsidRPr="00A1263C">
        <w:rPr>
          <w:b/>
          <w:w w:val="105"/>
          <w:sz w:val="24"/>
          <w:szCs w:val="24"/>
          <w:highlight w:val="yellow"/>
        </w:rPr>
        <w:t>[CITY/TOWN/VILLAGE]</w:t>
      </w:r>
      <w:r w:rsidRPr="00A1263C">
        <w:rPr>
          <w:b/>
          <w:w w:val="105"/>
          <w:sz w:val="24"/>
          <w:szCs w:val="24"/>
        </w:rPr>
        <w:t xml:space="preserve"> OF</w:t>
      </w:r>
      <w:r w:rsidRPr="00A1263C">
        <w:rPr>
          <w:b/>
          <w:spacing w:val="-1"/>
          <w:w w:val="105"/>
          <w:sz w:val="24"/>
          <w:szCs w:val="24"/>
        </w:rPr>
        <w:t xml:space="preserve"> </w:t>
      </w:r>
      <w:r w:rsidRPr="00A1263C">
        <w:rPr>
          <w:b/>
          <w:w w:val="105"/>
          <w:sz w:val="24"/>
          <w:szCs w:val="24"/>
          <w:highlight w:val="yellow"/>
        </w:rPr>
        <w:t>[NAME]</w:t>
      </w:r>
      <w:r w:rsidR="00AF36BB" w:rsidRPr="00A1263C">
        <w:rPr>
          <w:b/>
          <w:w w:val="105"/>
          <w:sz w:val="24"/>
          <w:szCs w:val="24"/>
        </w:rPr>
        <w:t>,</w:t>
      </w:r>
      <w:r w:rsidR="00AF36BB" w:rsidRPr="00A1263C">
        <w:rPr>
          <w:b/>
          <w:spacing w:val="-15"/>
          <w:w w:val="105"/>
          <w:sz w:val="24"/>
          <w:szCs w:val="24"/>
        </w:rPr>
        <w:t xml:space="preserve"> </w:t>
      </w:r>
      <w:r w:rsidR="00AF36BB" w:rsidRPr="00A1263C">
        <w:rPr>
          <w:b/>
          <w:spacing w:val="-4"/>
          <w:w w:val="105"/>
          <w:sz w:val="24"/>
          <w:szCs w:val="24"/>
        </w:rPr>
        <w:t>TEXAS</w:t>
      </w:r>
      <w:r w:rsidR="00760070" w:rsidRPr="00A1263C">
        <w:rPr>
          <w:b/>
          <w:spacing w:val="-4"/>
          <w:w w:val="105"/>
          <w:sz w:val="24"/>
          <w:szCs w:val="24"/>
        </w:rPr>
        <w:t>.</w:t>
      </w:r>
    </w:p>
    <w:p w14:paraId="0E794D6C" w14:textId="77777777" w:rsidR="005549DD" w:rsidRPr="00A1263C" w:rsidRDefault="005549DD" w:rsidP="00A1263C">
      <w:pPr>
        <w:pStyle w:val="BodyText"/>
        <w:spacing w:before="62"/>
        <w:ind w:left="4230"/>
        <w:rPr>
          <w:b/>
          <w:sz w:val="24"/>
          <w:szCs w:val="24"/>
        </w:rPr>
      </w:pPr>
    </w:p>
    <w:p w14:paraId="27748619" w14:textId="258ECC08" w:rsidR="002F05E9" w:rsidRPr="00A1263C" w:rsidRDefault="00B36349" w:rsidP="00A1263C">
      <w:pPr>
        <w:pStyle w:val="Heading2"/>
        <w:tabs>
          <w:tab w:val="right" w:pos="7200"/>
        </w:tabs>
        <w:spacing w:line="252" w:lineRule="exact"/>
        <w:ind w:left="4230" w:firstLine="0"/>
        <w:rPr>
          <w:b w:val="0"/>
          <w:bCs w:val="0"/>
          <w:sz w:val="24"/>
          <w:szCs w:val="24"/>
          <w:u w:val="single"/>
        </w:rPr>
      </w:pPr>
      <w:r w:rsidRPr="00A1263C">
        <w:rPr>
          <w:b w:val="0"/>
          <w:bCs w:val="0"/>
          <w:sz w:val="24"/>
          <w:szCs w:val="24"/>
          <w:u w:val="single"/>
        </w:rPr>
        <w:tab/>
      </w:r>
    </w:p>
    <w:p w14:paraId="1BEF8ACD" w14:textId="3FD8C183" w:rsidR="005549DD" w:rsidRPr="00A1263C" w:rsidRDefault="00B36349" w:rsidP="00A1263C">
      <w:pPr>
        <w:pStyle w:val="Heading2"/>
        <w:spacing w:line="252" w:lineRule="exact"/>
        <w:ind w:left="4230" w:firstLine="0"/>
        <w:rPr>
          <w:b w:val="0"/>
          <w:bCs w:val="0"/>
          <w:sz w:val="24"/>
          <w:szCs w:val="24"/>
        </w:rPr>
      </w:pPr>
      <w:r w:rsidRPr="00A1263C">
        <w:rPr>
          <w:b w:val="0"/>
          <w:bCs w:val="0"/>
          <w:sz w:val="24"/>
          <w:szCs w:val="24"/>
        </w:rPr>
        <w:t>[Name]</w:t>
      </w:r>
      <w:r w:rsidR="00AF36BB" w:rsidRPr="00A1263C">
        <w:rPr>
          <w:b w:val="0"/>
          <w:bCs w:val="0"/>
          <w:sz w:val="24"/>
          <w:szCs w:val="24"/>
        </w:rPr>
        <w:t>,</w:t>
      </w:r>
      <w:r w:rsidR="00AF36BB" w:rsidRPr="00A1263C">
        <w:rPr>
          <w:b w:val="0"/>
          <w:bCs w:val="0"/>
          <w:spacing w:val="22"/>
          <w:sz w:val="24"/>
          <w:szCs w:val="24"/>
        </w:rPr>
        <w:t xml:space="preserve"> </w:t>
      </w:r>
      <w:r w:rsidR="00AF36BB" w:rsidRPr="00A1263C">
        <w:rPr>
          <w:b w:val="0"/>
          <w:bCs w:val="0"/>
          <w:spacing w:val="-2"/>
          <w:sz w:val="24"/>
          <w:szCs w:val="24"/>
        </w:rPr>
        <w:t>Mayor</w:t>
      </w:r>
    </w:p>
    <w:p w14:paraId="4FAC9A29" w14:textId="77777777" w:rsidR="005549DD" w:rsidRPr="00A1263C" w:rsidRDefault="005549DD" w:rsidP="00A1263C">
      <w:pPr>
        <w:pStyle w:val="BodyText"/>
        <w:spacing w:before="38"/>
        <w:ind w:left="4230"/>
        <w:rPr>
          <w:b/>
          <w:sz w:val="24"/>
          <w:szCs w:val="24"/>
        </w:rPr>
      </w:pPr>
    </w:p>
    <w:p w14:paraId="2BA2FFDF" w14:textId="77777777" w:rsidR="005549DD" w:rsidRPr="00A1263C" w:rsidRDefault="00AF36BB" w:rsidP="00A1263C">
      <w:pPr>
        <w:pStyle w:val="BodyText"/>
        <w:ind w:left="4230"/>
        <w:rPr>
          <w:b/>
          <w:bCs/>
          <w:spacing w:val="-2"/>
          <w:sz w:val="24"/>
          <w:szCs w:val="24"/>
        </w:rPr>
      </w:pPr>
      <w:r w:rsidRPr="00A1263C">
        <w:rPr>
          <w:b/>
          <w:bCs/>
          <w:spacing w:val="-2"/>
          <w:sz w:val="24"/>
          <w:szCs w:val="24"/>
        </w:rPr>
        <w:t>ATTEST:</w:t>
      </w:r>
    </w:p>
    <w:p w14:paraId="74C2028F" w14:textId="77777777" w:rsidR="00760070" w:rsidRPr="00A1263C" w:rsidRDefault="00760070" w:rsidP="00A1263C">
      <w:pPr>
        <w:pStyle w:val="BodyText"/>
        <w:ind w:left="4230"/>
        <w:rPr>
          <w:spacing w:val="-2"/>
          <w:sz w:val="24"/>
          <w:szCs w:val="24"/>
        </w:rPr>
      </w:pPr>
    </w:p>
    <w:p w14:paraId="1D28BB08" w14:textId="77777777" w:rsidR="00760070" w:rsidRPr="00A1263C" w:rsidRDefault="00760070" w:rsidP="00A1263C">
      <w:pPr>
        <w:pStyle w:val="Heading2"/>
        <w:tabs>
          <w:tab w:val="right" w:pos="2880"/>
          <w:tab w:val="right" w:pos="7200"/>
        </w:tabs>
        <w:spacing w:line="252" w:lineRule="exact"/>
        <w:ind w:left="4230" w:firstLine="0"/>
        <w:rPr>
          <w:b w:val="0"/>
          <w:bCs w:val="0"/>
          <w:sz w:val="24"/>
          <w:szCs w:val="24"/>
          <w:u w:val="single"/>
        </w:rPr>
      </w:pPr>
      <w:r w:rsidRPr="00A1263C">
        <w:rPr>
          <w:b w:val="0"/>
          <w:bCs w:val="0"/>
          <w:sz w:val="24"/>
          <w:szCs w:val="24"/>
          <w:u w:val="single"/>
        </w:rPr>
        <w:tab/>
      </w:r>
    </w:p>
    <w:p w14:paraId="3E9BD72E" w14:textId="6AF38FB3" w:rsidR="00760070" w:rsidRDefault="00760070" w:rsidP="00A1263C">
      <w:pPr>
        <w:pStyle w:val="Heading2"/>
        <w:spacing w:line="252" w:lineRule="exact"/>
        <w:ind w:left="4230" w:firstLine="0"/>
        <w:rPr>
          <w:b w:val="0"/>
          <w:bCs w:val="0"/>
          <w:spacing w:val="-2"/>
          <w:sz w:val="24"/>
          <w:szCs w:val="24"/>
        </w:rPr>
      </w:pPr>
      <w:r w:rsidRPr="00A1263C">
        <w:rPr>
          <w:b w:val="0"/>
          <w:bCs w:val="0"/>
          <w:sz w:val="24"/>
          <w:szCs w:val="24"/>
        </w:rPr>
        <w:t>[Name],</w:t>
      </w:r>
      <w:r w:rsidRPr="00A1263C">
        <w:rPr>
          <w:b w:val="0"/>
          <w:bCs w:val="0"/>
          <w:spacing w:val="22"/>
          <w:sz w:val="24"/>
          <w:szCs w:val="24"/>
        </w:rPr>
        <w:t xml:space="preserve"> </w:t>
      </w:r>
      <w:r w:rsidRPr="00A1263C">
        <w:rPr>
          <w:b w:val="0"/>
          <w:bCs w:val="0"/>
          <w:spacing w:val="-2"/>
          <w:sz w:val="24"/>
          <w:szCs w:val="24"/>
        </w:rPr>
        <w:t>City Secretary</w:t>
      </w:r>
    </w:p>
    <w:p w14:paraId="337751F2" w14:textId="77777777" w:rsidR="00C2658E" w:rsidRDefault="00C2658E" w:rsidP="00A1263C">
      <w:pPr>
        <w:pStyle w:val="Heading2"/>
        <w:spacing w:line="252" w:lineRule="exact"/>
        <w:ind w:left="4230" w:firstLine="0"/>
        <w:rPr>
          <w:b w:val="0"/>
          <w:bCs w:val="0"/>
          <w:spacing w:val="-2"/>
          <w:sz w:val="24"/>
          <w:szCs w:val="24"/>
        </w:rPr>
      </w:pPr>
    </w:p>
    <w:p w14:paraId="31164A77" w14:textId="77777777" w:rsidR="00C2658E" w:rsidRDefault="00C2658E" w:rsidP="00A1263C">
      <w:pPr>
        <w:pStyle w:val="Heading2"/>
        <w:spacing w:line="252" w:lineRule="exact"/>
        <w:ind w:left="4230" w:firstLine="0"/>
        <w:rPr>
          <w:b w:val="0"/>
          <w:bCs w:val="0"/>
          <w:spacing w:val="-2"/>
          <w:sz w:val="24"/>
          <w:szCs w:val="24"/>
        </w:rPr>
      </w:pPr>
    </w:p>
    <w:p w14:paraId="6D72B6C3" w14:textId="77777777" w:rsidR="00523C1A" w:rsidRDefault="00523C1A" w:rsidP="00523C1A">
      <w:pPr>
        <w:spacing w:before="75"/>
        <w:jc w:val="center"/>
        <w:rPr>
          <w:bCs/>
          <w:i/>
          <w:iCs/>
          <w:color w:val="EE0000"/>
          <w:sz w:val="20"/>
          <w:szCs w:val="20"/>
        </w:rPr>
      </w:pPr>
      <w:r w:rsidRPr="00C2658E">
        <w:rPr>
          <w:bCs/>
          <w:i/>
          <w:iCs/>
          <w:color w:val="EE0000"/>
          <w:sz w:val="20"/>
          <w:szCs w:val="20"/>
        </w:rPr>
        <w:t xml:space="preserve">This document is a sample </w:t>
      </w:r>
      <w:r>
        <w:rPr>
          <w:bCs/>
          <w:i/>
          <w:iCs/>
          <w:color w:val="EE0000"/>
          <w:sz w:val="20"/>
          <w:szCs w:val="20"/>
        </w:rPr>
        <w:t>ordinance</w:t>
      </w:r>
      <w:r w:rsidRPr="00C2658E">
        <w:rPr>
          <w:bCs/>
          <w:i/>
          <w:iCs/>
          <w:color w:val="EE0000"/>
          <w:sz w:val="20"/>
          <w:szCs w:val="20"/>
        </w:rPr>
        <w:t xml:space="preserve"> modeled on that approved by the Town of Ransom Canyon, TX on July 15, 2025</w:t>
      </w:r>
      <w:r>
        <w:rPr>
          <w:bCs/>
          <w:i/>
          <w:iCs/>
          <w:color w:val="EE0000"/>
          <w:sz w:val="20"/>
          <w:szCs w:val="20"/>
        </w:rPr>
        <w:t xml:space="preserve">.  </w:t>
      </w:r>
    </w:p>
    <w:p w14:paraId="64DA4E33" w14:textId="77777777" w:rsidR="00523C1A" w:rsidRPr="00C2658E" w:rsidRDefault="00523C1A" w:rsidP="00523C1A">
      <w:pPr>
        <w:spacing w:before="75"/>
        <w:jc w:val="center"/>
        <w:rPr>
          <w:bCs/>
          <w:i/>
          <w:iCs/>
          <w:color w:val="EE0000"/>
          <w:sz w:val="20"/>
          <w:szCs w:val="20"/>
        </w:rPr>
      </w:pPr>
      <w:r>
        <w:rPr>
          <w:bCs/>
          <w:i/>
          <w:iCs/>
          <w:color w:val="EE0000"/>
          <w:sz w:val="20"/>
          <w:szCs w:val="20"/>
        </w:rPr>
        <w:t>It is offered as an example for educational purposes, only.</w:t>
      </w:r>
    </w:p>
    <w:p w14:paraId="35155675" w14:textId="77777777" w:rsidR="00C2658E" w:rsidRPr="00A1263C" w:rsidRDefault="00C2658E" w:rsidP="00A1263C">
      <w:pPr>
        <w:pStyle w:val="Heading2"/>
        <w:spacing w:line="252" w:lineRule="exact"/>
        <w:ind w:left="4230" w:firstLine="0"/>
        <w:rPr>
          <w:b w:val="0"/>
          <w:bCs w:val="0"/>
          <w:sz w:val="24"/>
          <w:szCs w:val="24"/>
        </w:rPr>
      </w:pPr>
    </w:p>
    <w:sectPr w:rsidR="00C2658E" w:rsidRPr="00A1263C">
      <w:type w:val="continuous"/>
      <w:pgSz w:w="12240" w:h="15840"/>
      <w:pgMar w:top="130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F71DA"/>
    <w:multiLevelType w:val="hybridMultilevel"/>
    <w:tmpl w:val="A1D872BA"/>
    <w:lvl w:ilvl="0" w:tplc="B15A7436">
      <w:start w:val="1"/>
      <w:numFmt w:val="upperLetter"/>
      <w:lvlText w:val="%1."/>
      <w:lvlJc w:val="left"/>
      <w:pPr>
        <w:ind w:left="406" w:hanging="284"/>
        <w:jc w:val="left"/>
      </w:pPr>
      <w:rPr>
        <w:rFonts w:hint="default"/>
        <w:b w:val="0"/>
        <w:bCs w:val="0"/>
        <w:spacing w:val="0"/>
        <w:w w:val="105"/>
        <w:lang w:val="en-US" w:eastAsia="en-US" w:bidi="ar-SA"/>
      </w:rPr>
    </w:lvl>
    <w:lvl w:ilvl="1" w:tplc="68588F2C">
      <w:numFmt w:val="bullet"/>
      <w:lvlText w:val="•"/>
      <w:lvlJc w:val="left"/>
      <w:pPr>
        <w:ind w:left="1404" w:hanging="284"/>
      </w:pPr>
      <w:rPr>
        <w:rFonts w:hint="default"/>
        <w:lang w:val="en-US" w:eastAsia="en-US" w:bidi="ar-SA"/>
      </w:rPr>
    </w:lvl>
    <w:lvl w:ilvl="2" w:tplc="37F29EB0">
      <w:numFmt w:val="bullet"/>
      <w:lvlText w:val="•"/>
      <w:lvlJc w:val="left"/>
      <w:pPr>
        <w:ind w:left="2408" w:hanging="284"/>
      </w:pPr>
      <w:rPr>
        <w:rFonts w:hint="default"/>
        <w:lang w:val="en-US" w:eastAsia="en-US" w:bidi="ar-SA"/>
      </w:rPr>
    </w:lvl>
    <w:lvl w:ilvl="3" w:tplc="4956F7B6">
      <w:numFmt w:val="bullet"/>
      <w:lvlText w:val="•"/>
      <w:lvlJc w:val="left"/>
      <w:pPr>
        <w:ind w:left="3412" w:hanging="284"/>
      </w:pPr>
      <w:rPr>
        <w:rFonts w:hint="default"/>
        <w:lang w:val="en-US" w:eastAsia="en-US" w:bidi="ar-SA"/>
      </w:rPr>
    </w:lvl>
    <w:lvl w:ilvl="4" w:tplc="82625A20">
      <w:numFmt w:val="bullet"/>
      <w:lvlText w:val="•"/>
      <w:lvlJc w:val="left"/>
      <w:pPr>
        <w:ind w:left="4416" w:hanging="284"/>
      </w:pPr>
      <w:rPr>
        <w:rFonts w:hint="default"/>
        <w:lang w:val="en-US" w:eastAsia="en-US" w:bidi="ar-SA"/>
      </w:rPr>
    </w:lvl>
    <w:lvl w:ilvl="5" w:tplc="E38884FC">
      <w:numFmt w:val="bullet"/>
      <w:lvlText w:val="•"/>
      <w:lvlJc w:val="left"/>
      <w:pPr>
        <w:ind w:left="5420" w:hanging="284"/>
      </w:pPr>
      <w:rPr>
        <w:rFonts w:hint="default"/>
        <w:lang w:val="en-US" w:eastAsia="en-US" w:bidi="ar-SA"/>
      </w:rPr>
    </w:lvl>
    <w:lvl w:ilvl="6" w:tplc="4A4473D0">
      <w:numFmt w:val="bullet"/>
      <w:lvlText w:val="•"/>
      <w:lvlJc w:val="left"/>
      <w:pPr>
        <w:ind w:left="6424" w:hanging="284"/>
      </w:pPr>
      <w:rPr>
        <w:rFonts w:hint="default"/>
        <w:lang w:val="en-US" w:eastAsia="en-US" w:bidi="ar-SA"/>
      </w:rPr>
    </w:lvl>
    <w:lvl w:ilvl="7" w:tplc="8652697A">
      <w:numFmt w:val="bullet"/>
      <w:lvlText w:val="•"/>
      <w:lvlJc w:val="left"/>
      <w:pPr>
        <w:ind w:left="7428" w:hanging="284"/>
      </w:pPr>
      <w:rPr>
        <w:rFonts w:hint="default"/>
        <w:lang w:val="en-US" w:eastAsia="en-US" w:bidi="ar-SA"/>
      </w:rPr>
    </w:lvl>
    <w:lvl w:ilvl="8" w:tplc="F33E2982">
      <w:numFmt w:val="bullet"/>
      <w:lvlText w:val="•"/>
      <w:lvlJc w:val="left"/>
      <w:pPr>
        <w:ind w:left="8432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3C3754BE"/>
    <w:multiLevelType w:val="hybridMultilevel"/>
    <w:tmpl w:val="A9721432"/>
    <w:lvl w:ilvl="0" w:tplc="35DC826E">
      <w:start w:val="1"/>
      <w:numFmt w:val="decimal"/>
      <w:lvlText w:val="%1."/>
      <w:lvlJc w:val="left"/>
      <w:pPr>
        <w:ind w:left="564" w:hanging="348"/>
        <w:jc w:val="right"/>
      </w:pPr>
      <w:rPr>
        <w:rFonts w:hint="default"/>
        <w:spacing w:val="0"/>
        <w:w w:val="109"/>
        <w:lang w:val="en-US" w:eastAsia="en-US" w:bidi="ar-SA"/>
      </w:rPr>
    </w:lvl>
    <w:lvl w:ilvl="1" w:tplc="3CEE066C">
      <w:numFmt w:val="bullet"/>
      <w:lvlText w:val="•"/>
      <w:lvlJc w:val="left"/>
      <w:pPr>
        <w:ind w:left="1548" w:hanging="348"/>
      </w:pPr>
      <w:rPr>
        <w:rFonts w:hint="default"/>
        <w:lang w:val="en-US" w:eastAsia="en-US" w:bidi="ar-SA"/>
      </w:rPr>
    </w:lvl>
    <w:lvl w:ilvl="2" w:tplc="A1D295EE">
      <w:numFmt w:val="bullet"/>
      <w:lvlText w:val="•"/>
      <w:lvlJc w:val="left"/>
      <w:pPr>
        <w:ind w:left="2536" w:hanging="348"/>
      </w:pPr>
      <w:rPr>
        <w:rFonts w:hint="default"/>
        <w:lang w:val="en-US" w:eastAsia="en-US" w:bidi="ar-SA"/>
      </w:rPr>
    </w:lvl>
    <w:lvl w:ilvl="3" w:tplc="68CE3B74">
      <w:numFmt w:val="bullet"/>
      <w:lvlText w:val="•"/>
      <w:lvlJc w:val="left"/>
      <w:pPr>
        <w:ind w:left="3524" w:hanging="348"/>
      </w:pPr>
      <w:rPr>
        <w:rFonts w:hint="default"/>
        <w:lang w:val="en-US" w:eastAsia="en-US" w:bidi="ar-SA"/>
      </w:rPr>
    </w:lvl>
    <w:lvl w:ilvl="4" w:tplc="50C63E28">
      <w:numFmt w:val="bullet"/>
      <w:lvlText w:val="•"/>
      <w:lvlJc w:val="left"/>
      <w:pPr>
        <w:ind w:left="4512" w:hanging="348"/>
      </w:pPr>
      <w:rPr>
        <w:rFonts w:hint="default"/>
        <w:lang w:val="en-US" w:eastAsia="en-US" w:bidi="ar-SA"/>
      </w:rPr>
    </w:lvl>
    <w:lvl w:ilvl="5" w:tplc="0DACDD96">
      <w:numFmt w:val="bullet"/>
      <w:lvlText w:val="•"/>
      <w:lvlJc w:val="left"/>
      <w:pPr>
        <w:ind w:left="5500" w:hanging="348"/>
      </w:pPr>
      <w:rPr>
        <w:rFonts w:hint="default"/>
        <w:lang w:val="en-US" w:eastAsia="en-US" w:bidi="ar-SA"/>
      </w:rPr>
    </w:lvl>
    <w:lvl w:ilvl="6" w:tplc="4EA6CAA4">
      <w:numFmt w:val="bullet"/>
      <w:lvlText w:val="•"/>
      <w:lvlJc w:val="left"/>
      <w:pPr>
        <w:ind w:left="6488" w:hanging="348"/>
      </w:pPr>
      <w:rPr>
        <w:rFonts w:hint="default"/>
        <w:lang w:val="en-US" w:eastAsia="en-US" w:bidi="ar-SA"/>
      </w:rPr>
    </w:lvl>
    <w:lvl w:ilvl="7" w:tplc="91E2EFDC">
      <w:numFmt w:val="bullet"/>
      <w:lvlText w:val="•"/>
      <w:lvlJc w:val="left"/>
      <w:pPr>
        <w:ind w:left="7476" w:hanging="348"/>
      </w:pPr>
      <w:rPr>
        <w:rFonts w:hint="default"/>
        <w:lang w:val="en-US" w:eastAsia="en-US" w:bidi="ar-SA"/>
      </w:rPr>
    </w:lvl>
    <w:lvl w:ilvl="8" w:tplc="4B40234A">
      <w:numFmt w:val="bullet"/>
      <w:lvlText w:val="•"/>
      <w:lvlJc w:val="left"/>
      <w:pPr>
        <w:ind w:left="8464" w:hanging="348"/>
      </w:pPr>
      <w:rPr>
        <w:rFonts w:hint="default"/>
        <w:lang w:val="en-US" w:eastAsia="en-US" w:bidi="ar-SA"/>
      </w:rPr>
    </w:lvl>
  </w:abstractNum>
  <w:abstractNum w:abstractNumId="2" w15:restartNumberingAfterBreak="0">
    <w:nsid w:val="71395753"/>
    <w:multiLevelType w:val="hybridMultilevel"/>
    <w:tmpl w:val="7BE464FE"/>
    <w:lvl w:ilvl="0" w:tplc="E878FD90">
      <w:start w:val="1"/>
      <w:numFmt w:val="decimal"/>
      <w:lvlText w:val="%1."/>
      <w:lvlJc w:val="left"/>
      <w:pPr>
        <w:ind w:left="1121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0"/>
        <w:w w:val="103"/>
        <w:sz w:val="23"/>
        <w:szCs w:val="23"/>
        <w:lang w:val="en-US" w:eastAsia="en-US" w:bidi="ar-SA"/>
      </w:rPr>
    </w:lvl>
    <w:lvl w:ilvl="1" w:tplc="4F0A89C8">
      <w:numFmt w:val="bullet"/>
      <w:lvlText w:val="•"/>
      <w:lvlJc w:val="left"/>
      <w:pPr>
        <w:ind w:left="2052" w:hanging="361"/>
      </w:pPr>
      <w:rPr>
        <w:rFonts w:hint="default"/>
        <w:lang w:val="en-US" w:eastAsia="en-US" w:bidi="ar-SA"/>
      </w:rPr>
    </w:lvl>
    <w:lvl w:ilvl="2" w:tplc="53DA2DF6">
      <w:numFmt w:val="bullet"/>
      <w:lvlText w:val="•"/>
      <w:lvlJc w:val="left"/>
      <w:pPr>
        <w:ind w:left="2984" w:hanging="361"/>
      </w:pPr>
      <w:rPr>
        <w:rFonts w:hint="default"/>
        <w:lang w:val="en-US" w:eastAsia="en-US" w:bidi="ar-SA"/>
      </w:rPr>
    </w:lvl>
    <w:lvl w:ilvl="3" w:tplc="9E302B34">
      <w:numFmt w:val="bullet"/>
      <w:lvlText w:val="•"/>
      <w:lvlJc w:val="left"/>
      <w:pPr>
        <w:ind w:left="3916" w:hanging="361"/>
      </w:pPr>
      <w:rPr>
        <w:rFonts w:hint="default"/>
        <w:lang w:val="en-US" w:eastAsia="en-US" w:bidi="ar-SA"/>
      </w:rPr>
    </w:lvl>
    <w:lvl w:ilvl="4" w:tplc="D1983A0A">
      <w:numFmt w:val="bullet"/>
      <w:lvlText w:val="•"/>
      <w:lvlJc w:val="left"/>
      <w:pPr>
        <w:ind w:left="4848" w:hanging="361"/>
      </w:pPr>
      <w:rPr>
        <w:rFonts w:hint="default"/>
        <w:lang w:val="en-US" w:eastAsia="en-US" w:bidi="ar-SA"/>
      </w:rPr>
    </w:lvl>
    <w:lvl w:ilvl="5" w:tplc="F5C66AE2">
      <w:numFmt w:val="bullet"/>
      <w:lvlText w:val="•"/>
      <w:lvlJc w:val="left"/>
      <w:pPr>
        <w:ind w:left="5780" w:hanging="361"/>
      </w:pPr>
      <w:rPr>
        <w:rFonts w:hint="default"/>
        <w:lang w:val="en-US" w:eastAsia="en-US" w:bidi="ar-SA"/>
      </w:rPr>
    </w:lvl>
    <w:lvl w:ilvl="6" w:tplc="EDC2C624">
      <w:numFmt w:val="bullet"/>
      <w:lvlText w:val="•"/>
      <w:lvlJc w:val="left"/>
      <w:pPr>
        <w:ind w:left="6712" w:hanging="361"/>
      </w:pPr>
      <w:rPr>
        <w:rFonts w:hint="default"/>
        <w:lang w:val="en-US" w:eastAsia="en-US" w:bidi="ar-SA"/>
      </w:rPr>
    </w:lvl>
    <w:lvl w:ilvl="7" w:tplc="058AFC82">
      <w:numFmt w:val="bullet"/>
      <w:lvlText w:val="•"/>
      <w:lvlJc w:val="left"/>
      <w:pPr>
        <w:ind w:left="7644" w:hanging="361"/>
      </w:pPr>
      <w:rPr>
        <w:rFonts w:hint="default"/>
        <w:lang w:val="en-US" w:eastAsia="en-US" w:bidi="ar-SA"/>
      </w:rPr>
    </w:lvl>
    <w:lvl w:ilvl="8" w:tplc="B94C2A4C">
      <w:numFmt w:val="bullet"/>
      <w:lvlText w:val="•"/>
      <w:lvlJc w:val="left"/>
      <w:pPr>
        <w:ind w:left="8576" w:hanging="361"/>
      </w:pPr>
      <w:rPr>
        <w:rFonts w:hint="default"/>
        <w:lang w:val="en-US" w:eastAsia="en-US" w:bidi="ar-SA"/>
      </w:rPr>
    </w:lvl>
  </w:abstractNum>
  <w:num w:numId="1" w16cid:durableId="1790472933">
    <w:abstractNumId w:val="1"/>
  </w:num>
  <w:num w:numId="2" w16cid:durableId="197283939">
    <w:abstractNumId w:val="0"/>
  </w:num>
  <w:num w:numId="3" w16cid:durableId="1397315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9DD"/>
    <w:rsid w:val="00082460"/>
    <w:rsid w:val="00140708"/>
    <w:rsid w:val="001A1D3E"/>
    <w:rsid w:val="001C2C1A"/>
    <w:rsid w:val="001C2C46"/>
    <w:rsid w:val="001D12F1"/>
    <w:rsid w:val="002A7DD1"/>
    <w:rsid w:val="002B5749"/>
    <w:rsid w:val="002F05E9"/>
    <w:rsid w:val="00360CC7"/>
    <w:rsid w:val="003C2614"/>
    <w:rsid w:val="004E1C29"/>
    <w:rsid w:val="00523C1A"/>
    <w:rsid w:val="005549DD"/>
    <w:rsid w:val="00561446"/>
    <w:rsid w:val="00586844"/>
    <w:rsid w:val="006048EA"/>
    <w:rsid w:val="00652A06"/>
    <w:rsid w:val="00671869"/>
    <w:rsid w:val="006E243B"/>
    <w:rsid w:val="00745D8F"/>
    <w:rsid w:val="00760070"/>
    <w:rsid w:val="00850E08"/>
    <w:rsid w:val="008D0D6E"/>
    <w:rsid w:val="00907CA3"/>
    <w:rsid w:val="00A1263C"/>
    <w:rsid w:val="00A75A2C"/>
    <w:rsid w:val="00AB6B4C"/>
    <w:rsid w:val="00AF36BB"/>
    <w:rsid w:val="00B041B7"/>
    <w:rsid w:val="00B36349"/>
    <w:rsid w:val="00B52D5C"/>
    <w:rsid w:val="00BF40ED"/>
    <w:rsid w:val="00BF69A5"/>
    <w:rsid w:val="00C2658E"/>
    <w:rsid w:val="00CD0999"/>
    <w:rsid w:val="00D15797"/>
    <w:rsid w:val="00EF12FD"/>
    <w:rsid w:val="00F22F41"/>
    <w:rsid w:val="00FB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976C1"/>
  <w15:docId w15:val="{B144E91C-17EC-48CA-9AEB-49EB1EB4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91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398" w:hanging="354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0"/>
      <w:ind w:left="1120" w:hanging="35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Bojorquez</dc:creator>
  <cp:lastModifiedBy>Alan Bojorquez</cp:lastModifiedBy>
  <cp:revision>2</cp:revision>
  <dcterms:created xsi:type="dcterms:W3CDTF">2025-08-13T18:26:00Z</dcterms:created>
  <dcterms:modified xsi:type="dcterms:W3CDTF">2025-08-13T18:26:00Z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Xerox AltaLink C8145</vt:lpwstr>
  </property>
  <property fmtid="{D5CDD505-2E9C-101B-9397-08002B2CF9AE}" pid="4" name="LastSaved">
    <vt:filetime>2025-07-23T00:00:00Z</vt:filetime>
  </property>
  <property fmtid="{D5CDD505-2E9C-101B-9397-08002B2CF9AE}" pid="5" name="Producer">
    <vt:lpwstr>Xerox AltaLink C8145</vt:lpwstr>
  </property>
</Properties>
</file>